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ED" w:rsidRPr="001E2DED" w:rsidRDefault="001E2DED">
      <w:pPr>
        <w:rPr>
          <w:b/>
          <w:sz w:val="32"/>
          <w:szCs w:val="32"/>
        </w:rPr>
      </w:pPr>
      <w:r w:rsidRPr="001E2DED">
        <w:rPr>
          <w:b/>
          <w:sz w:val="32"/>
          <w:szCs w:val="32"/>
        </w:rPr>
        <w:t xml:space="preserve">26..05.20. 2 СКК чтение </w:t>
      </w:r>
    </w:p>
    <w:p w:rsidR="001E2DED" w:rsidRPr="001E2DED" w:rsidRDefault="001E2DED">
      <w:pPr>
        <w:rPr>
          <w:b/>
          <w:sz w:val="32"/>
          <w:szCs w:val="32"/>
        </w:rPr>
      </w:pPr>
      <w:r w:rsidRPr="001E2DED">
        <w:rPr>
          <w:b/>
          <w:sz w:val="32"/>
          <w:szCs w:val="32"/>
        </w:rPr>
        <w:t>Вторник.</w:t>
      </w:r>
    </w:p>
    <w:p w:rsidR="001E2DED" w:rsidRPr="001E2DED" w:rsidRDefault="001E2DED" w:rsidP="001E2DED"/>
    <w:p w:rsidR="001E2DED" w:rsidRPr="001E2DED" w:rsidRDefault="001E2DED" w:rsidP="001E2DED">
      <w:pPr>
        <w:spacing w:after="0" w:line="499" w:lineRule="atLeast"/>
        <w:outlineLvl w:val="0"/>
        <w:rPr>
          <w:rFonts w:ascii="Arial" w:eastAsia="Times New Roman" w:hAnsi="Arial" w:cs="Arial"/>
          <w:color w:val="375E93"/>
          <w:kern w:val="36"/>
          <w:sz w:val="48"/>
          <w:szCs w:val="48"/>
          <w:lang w:eastAsia="ru-RU"/>
        </w:rPr>
      </w:pPr>
      <w:r w:rsidRPr="001E2DED">
        <w:rPr>
          <w:rFonts w:ascii="Arial" w:eastAsia="Times New Roman" w:hAnsi="Arial" w:cs="Arial"/>
          <w:color w:val="375E93"/>
          <w:kern w:val="36"/>
          <w:sz w:val="48"/>
          <w:szCs w:val="48"/>
          <w:lang w:eastAsia="ru-RU"/>
        </w:rPr>
        <w:t>С. Махотин. Поход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Я с детства кашу не терпел,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А вот теперь, на травке,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Я две огромных миски съел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 попросил добавки.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Я в детстве насморк свой лечил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 шарф носил пуховый.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Теперь вот ноги промочил –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И ничего, </w:t>
      </w:r>
      <w:proofErr w:type="gramStart"/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здоровый</w:t>
      </w:r>
      <w:proofErr w:type="gramEnd"/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!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Мне в спину бухает рюкзак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Мне больно с непривычки,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Зато теперь я знаю, как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Разжечь костер без спички.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Зато увидел я зарю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 как роса искрится.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Домой приеду — суп сварю</w:t>
      </w:r>
    </w:p>
    <w:p w:rsidR="001E2DED" w:rsidRPr="001E2DED" w:rsidRDefault="001E2DED" w:rsidP="001E2DED">
      <w:pPr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E2DED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Вот мама удивится!</w:t>
      </w:r>
    </w:p>
    <w:p w:rsidR="002B4F83" w:rsidRDefault="002B4F83" w:rsidP="001E2DED"/>
    <w:p w:rsidR="001E2DED" w:rsidRPr="001E2DED" w:rsidRDefault="001E2DED" w:rsidP="001E2DED">
      <w:pPr>
        <w:rPr>
          <w:b/>
          <w:sz w:val="40"/>
          <w:szCs w:val="40"/>
          <w:u w:val="single"/>
        </w:rPr>
      </w:pPr>
      <w:r w:rsidRPr="001E2DED">
        <w:rPr>
          <w:b/>
          <w:sz w:val="40"/>
          <w:szCs w:val="40"/>
          <w:u w:val="single"/>
        </w:rPr>
        <w:t>Составить    2 вопроса  к стихотворению.</w:t>
      </w:r>
    </w:p>
    <w:p w:rsidR="001E2DED" w:rsidRPr="00BA4464" w:rsidRDefault="001E2DED" w:rsidP="001E2DED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E2DED" w:rsidRPr="00BA4464" w:rsidRDefault="001E2DED" w:rsidP="001E2DED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E2DED" w:rsidRPr="001E2DED" w:rsidRDefault="001E2DED" w:rsidP="001E2DED"/>
    <w:sectPr w:rsidR="001E2DED" w:rsidRPr="001E2DED" w:rsidSect="002B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E2DED"/>
    <w:rsid w:val="001E2DED"/>
    <w:rsid w:val="002B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83"/>
  </w:style>
  <w:style w:type="paragraph" w:styleId="1">
    <w:name w:val="heading 1"/>
    <w:basedOn w:val="a"/>
    <w:link w:val="10"/>
    <w:uiPriority w:val="9"/>
    <w:qFormat/>
    <w:rsid w:val="001E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2D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D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2020-05-24T15:06:00Z</dcterms:created>
  <dcterms:modified xsi:type="dcterms:W3CDTF">2020-05-24T15:11:00Z</dcterms:modified>
</cp:coreProperties>
</file>