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EF" w:rsidRPr="00CE6BEF" w:rsidRDefault="008B388B" w:rsidP="00CE6BEF">
      <w:pPr>
        <w:shd w:val="clear" w:color="auto" w:fill="F0EDE0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Реши кроссворд</w:t>
      </w:r>
      <w:r w:rsidR="00CE6BEF">
        <w:rPr>
          <w:rFonts w:ascii="Arial" w:eastAsia="Times New Roman" w:hAnsi="Arial" w:cs="Arial"/>
          <w:noProof/>
          <w:color w:val="323531"/>
          <w:sz w:val="24"/>
          <w:szCs w:val="24"/>
        </w:rPr>
        <w:drawing>
          <wp:inline distT="0" distB="0" distL="0" distR="0">
            <wp:extent cx="4556760" cy="3528060"/>
            <wp:effectExtent l="19050" t="0" r="0" b="0"/>
            <wp:docPr id="1" name="Рисунок 1" descr="английский кроссворд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глийский кроссворд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 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1. What colour is the night? (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Какого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цвета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ночь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?)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2. What colour is the bear? (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Какого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цвета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медведь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?)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3. What colour is the sand? (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Какого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цвета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песок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?)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4. What colour is the juise? (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Какого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цвета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сок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?)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5. What colour is the sky? (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Какого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цвета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небо</w:t>
      </w: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>?)</w:t>
      </w:r>
    </w:p>
    <w:p w:rsidR="00CE6BEF" w:rsidRPr="00CE6BEF" w:rsidRDefault="00CE6BEF" w:rsidP="00CE6BEF">
      <w:pPr>
        <w:shd w:val="clear" w:color="auto" w:fill="F0EDE0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CE6BEF">
        <w:rPr>
          <w:rFonts w:ascii="Arial" w:eastAsia="Times New Roman" w:hAnsi="Arial" w:cs="Arial"/>
          <w:color w:val="000000"/>
          <w:sz w:val="17"/>
          <w:szCs w:val="17"/>
          <w:lang w:val="en-US"/>
        </w:rPr>
        <w:t xml:space="preserve">6. What colour is the fox? </w:t>
      </w:r>
      <w:r w:rsidRPr="00CE6BEF">
        <w:rPr>
          <w:rFonts w:ascii="Arial" w:eastAsia="Times New Roman" w:hAnsi="Arial" w:cs="Arial"/>
          <w:color w:val="000000"/>
          <w:sz w:val="17"/>
          <w:szCs w:val="17"/>
        </w:rPr>
        <w:t>(Какого цвета лисица?)</w:t>
      </w:r>
    </w:p>
    <w:p w:rsidR="00837219" w:rsidRDefault="00837219" w:rsidP="00837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837219" w:rsidRDefault="00837219" w:rsidP="00837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hyperlink r:id="rId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эл.почта.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55D11" w:rsidRPr="00837219" w:rsidRDefault="00E55D11"/>
    <w:sectPr w:rsidR="00E55D11" w:rsidRPr="00837219" w:rsidSect="0060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2C6" w:rsidRDefault="00A402C6" w:rsidP="008B388B">
      <w:pPr>
        <w:spacing w:after="0" w:line="240" w:lineRule="auto"/>
      </w:pPr>
      <w:r>
        <w:separator/>
      </w:r>
    </w:p>
  </w:endnote>
  <w:endnote w:type="continuationSeparator" w:id="1">
    <w:p w:rsidR="00A402C6" w:rsidRDefault="00A402C6" w:rsidP="008B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2C6" w:rsidRDefault="00A402C6" w:rsidP="008B388B">
      <w:pPr>
        <w:spacing w:after="0" w:line="240" w:lineRule="auto"/>
      </w:pPr>
      <w:r>
        <w:separator/>
      </w:r>
    </w:p>
  </w:footnote>
  <w:footnote w:type="continuationSeparator" w:id="1">
    <w:p w:rsidR="00A402C6" w:rsidRDefault="00A402C6" w:rsidP="008B3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BEF"/>
    <w:rsid w:val="00603950"/>
    <w:rsid w:val="00837219"/>
    <w:rsid w:val="008B388B"/>
    <w:rsid w:val="009E39A2"/>
    <w:rsid w:val="00A402C6"/>
    <w:rsid w:val="00CE6BEF"/>
    <w:rsid w:val="00E5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6B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BE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3721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B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388B"/>
  </w:style>
  <w:style w:type="paragraph" w:styleId="aa">
    <w:name w:val="footer"/>
    <w:basedOn w:val="a"/>
    <w:link w:val="ab"/>
    <w:uiPriority w:val="99"/>
    <w:semiHidden/>
    <w:unhideWhenUsed/>
    <w:rsid w:val="008B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3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101;&#1083;.&#1087;&#1086;&#1095;&#1090;&#1072;.seledcovanatalya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sochnizza.ru/wp-content/uploads/2012/02/krossword.jp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2020-05-21T18:55:00Z</dcterms:created>
  <dcterms:modified xsi:type="dcterms:W3CDTF">2020-05-21T19:07:00Z</dcterms:modified>
</cp:coreProperties>
</file>