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4F" w:rsidRPr="002A3114" w:rsidRDefault="008058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25.05-29</w:t>
      </w:r>
      <w:r w:rsidR="002A3114" w:rsidRPr="002A3114">
        <w:rPr>
          <w:rFonts w:ascii="Times New Roman" w:hAnsi="Times New Roman" w:cs="Times New Roman"/>
          <w:b/>
          <w:sz w:val="24"/>
          <w:szCs w:val="24"/>
        </w:rPr>
        <w:t>.05.2020 г.</w:t>
      </w:r>
    </w:p>
    <w:p w:rsidR="002A3114" w:rsidRPr="002A3114" w:rsidRDefault="002A3114" w:rsidP="002A31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2A3114">
        <w:rPr>
          <w:rFonts w:ascii="Times New Roman" w:hAnsi="Times New Roman" w:cs="Times New Roman"/>
          <w:b/>
          <w:sz w:val="24"/>
          <w:szCs w:val="24"/>
        </w:rPr>
        <w:t>Тема: Практическое повторение.</w:t>
      </w:r>
      <w:r w:rsidRPr="002A3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2A3114" w:rsidRDefault="002A3114" w:rsidP="002A3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A3114" w:rsidRDefault="002A3114" w:rsidP="002A311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3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Тест</w:t>
      </w:r>
    </w:p>
    <w:p w:rsidR="000C3225" w:rsidRDefault="002A3114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 w:rsidRPr="002A3114">
        <w:rPr>
          <w:rFonts w:ascii="Times New Roman" w:hAnsi="Times New Roman"/>
          <w:b/>
          <w:color w:val="000000"/>
          <w:sz w:val="24"/>
          <w:szCs w:val="24"/>
          <w:lang w:eastAsia="ru-RU"/>
        </w:rPr>
        <w:br/>
      </w:r>
      <w:r w:rsidRPr="002A3114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Инструкция:</w:t>
      </w:r>
      <w:r w:rsidRPr="002A311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 внимательно прочитайте воп</w:t>
      </w:r>
      <w:r w:rsidR="000C322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рос, выберите  правильный</w:t>
      </w:r>
      <w:r w:rsidRPr="002A3114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0C3225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>вариант ответа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Pr="002A3114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  <w:r w:rsidR="000C3225">
        <w:rPr>
          <w:rFonts w:ascii="Times New Roman" w:hAnsi="Times New Roman"/>
          <w:b/>
          <w:sz w:val="28"/>
          <w:szCs w:val="28"/>
        </w:rPr>
        <w:t>1.Издание, состоящее из каптала, корешка, титула, форзаца, блока, переплётной крышки, называется: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16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брошюра;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блок;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блокнот;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альбом;</w:t>
      </w:r>
    </w:p>
    <w:p w:rsidR="000C3225" w:rsidRDefault="000C3225" w:rsidP="000C3225">
      <w:pPr>
        <w:jc w:val="both"/>
        <w:rPr>
          <w:rFonts w:ascii="Times New Roman" w:hAnsi="Times New Roman" w:cs="Times New Roman"/>
          <w:sz w:val="8"/>
          <w:szCs w:val="28"/>
        </w:rPr>
      </w:pPr>
    </w:p>
    <w:p w:rsidR="000C3225" w:rsidRDefault="000C3225" w:rsidP="000C32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2.Издание, не предназначенное для длительного хранения.                               Блок состоит из одной тетради.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брошюра;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блок;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блокнот;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альбом;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Изделия из папье-маше сушат: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на открытом воздухе;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на батарее;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около  батареи;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 улице;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Что нужно сделать, если бумага промокла: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12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положить сухой лист и положить под пресс;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просушить феном;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положить сухой лист;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все ответы правильные;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При работе с эти клеем надо держать форточку открытой.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ПВА;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клей - карандаш;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бустилат;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момент;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язкое вещество, служащее для соединения деталей.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вода;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клей;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картон;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известь;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Если загрязнилась обложка книги, нужно: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1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протереть слегка влажной тряпкой;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очистить  мелкой наждачной бумагой;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удалить грязь мякишем свежего белого хлеба;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удалить грязь  раствором лимонной кислоты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К измерительным инструментам относятся: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ножницы, резак…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игла, шило…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линейка, угольник, карандаш…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киянка, штампы, кисточки...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9. Какая операция выполняется на рисунке?</w:t>
      </w:r>
    </w:p>
    <w:p w:rsidR="000C3225" w:rsidRDefault="000C3225" w:rsidP="000C3225">
      <w:pPr>
        <w:pStyle w:val="a5"/>
        <w:numPr>
          <w:ilvl w:val="0"/>
          <w:numId w:val="1"/>
        </w:numPr>
        <w:spacing w:line="276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80340" distR="114300" simplePos="0" relativeHeight="251658240" behindDoc="0" locked="0" layoutInCell="0" allowOverlap="1">
            <wp:simplePos x="0" y="0"/>
            <wp:positionH relativeFrom="column">
              <wp:posOffset>2425065</wp:posOffset>
            </wp:positionH>
            <wp:positionV relativeFrom="paragraph">
              <wp:posOffset>48895</wp:posOffset>
            </wp:positionV>
            <wp:extent cx="1254760" cy="1009650"/>
            <wp:effectExtent l="19050" t="0" r="2540" b="0"/>
            <wp:wrapNone/>
            <wp:docPr id="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76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фальцовка;  </w:t>
      </w:r>
    </w:p>
    <w:p w:rsidR="000C3225" w:rsidRDefault="000C3225" w:rsidP="000C3225">
      <w:pPr>
        <w:pStyle w:val="a5"/>
        <w:spacing w:line="276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сталкивание;  </w:t>
      </w:r>
    </w:p>
    <w:p w:rsidR="000C3225" w:rsidRDefault="000C3225" w:rsidP="000C3225">
      <w:pPr>
        <w:pStyle w:val="a5"/>
        <w:spacing w:line="276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обжим;</w:t>
      </w:r>
    </w:p>
    <w:p w:rsidR="000C3225" w:rsidRDefault="000C3225" w:rsidP="000C3225">
      <w:pPr>
        <w:pStyle w:val="a5"/>
        <w:spacing w:line="276" w:lineRule="auto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рицовка;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0"/>
          <w:szCs w:val="28"/>
        </w:rPr>
      </w:pP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 Блокнот - изделие из __________________ листов.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отрывных;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прошитых;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разрисованных;</w:t>
      </w:r>
    </w:p>
    <w:p w:rsidR="000C3225" w:rsidRDefault="000C3225" w:rsidP="000C322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склеенных;</w:t>
      </w:r>
    </w:p>
    <w:p w:rsidR="002A3114" w:rsidRPr="002A3114" w:rsidRDefault="002A3114" w:rsidP="002A311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371AE" w:rsidRDefault="005371AE" w:rsidP="005371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теста сфотографировать или сканировать и отправить на адрес электронной почты учителю математики Михайловской И.А.</w:t>
      </w:r>
    </w:p>
    <w:p w:rsidR="005371AE" w:rsidRDefault="00461960" w:rsidP="005371AE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5371A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sectPr w:rsidR="005371AE" w:rsidSect="00461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92EAD"/>
    <w:multiLevelType w:val="hybridMultilevel"/>
    <w:tmpl w:val="E878EB3A"/>
    <w:lvl w:ilvl="0" w:tplc="04190017">
      <w:start w:val="1"/>
      <w:numFmt w:val="lowerLetter"/>
      <w:lvlText w:val="%1)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A91421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C3225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3114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1960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371AE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582A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1421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1AE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C3225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0C3225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0C32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1A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1451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ОВ</cp:lastModifiedBy>
  <cp:revision>7</cp:revision>
  <dcterms:created xsi:type="dcterms:W3CDTF">2020-05-13T07:53:00Z</dcterms:created>
  <dcterms:modified xsi:type="dcterms:W3CDTF">2020-05-21T11:34:00Z</dcterms:modified>
</cp:coreProperties>
</file>