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68C" w:rsidRPr="0077468C" w:rsidRDefault="0077468C" w:rsidP="0077468C">
      <w:pPr>
        <w:spacing w:after="20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 w:rsidRPr="0077468C">
        <w:rPr>
          <w:b/>
          <w:bCs/>
          <w:color w:val="4C4C4C"/>
          <w:sz w:val="28"/>
          <w:szCs w:val="28"/>
          <w:bdr w:val="none" w:sz="0" w:space="0" w:color="auto" w:frame="1"/>
        </w:rPr>
        <w:t>Литературное чтение 1 класс.</w:t>
      </w:r>
    </w:p>
    <w:p w:rsidR="0077468C" w:rsidRPr="0077468C" w:rsidRDefault="0077468C" w:rsidP="0077468C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7468C">
        <w:rPr>
          <w:rFonts w:eastAsiaTheme="minorHAnsi"/>
          <w:sz w:val="28"/>
          <w:szCs w:val="28"/>
          <w:lang w:eastAsia="en-US"/>
        </w:rPr>
        <w:t>Прочитать тексты и ответить на вопросы</w:t>
      </w:r>
    </w:p>
    <w:p w:rsidR="0077468C" w:rsidRPr="0077468C" w:rsidRDefault="0077468C" w:rsidP="0077468C">
      <w:pPr>
        <w:jc w:val="center"/>
        <w:rPr>
          <w:sz w:val="28"/>
          <w:szCs w:val="28"/>
        </w:rPr>
      </w:pPr>
      <w:r>
        <w:rPr>
          <w:sz w:val="28"/>
          <w:szCs w:val="28"/>
        </w:rPr>
        <w:t>Одуванчики.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Одуванчик похож на солнышко с золотыми лучами. А рядом белеет пушистый шарик.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Таня дунула на шарик. Полетели пушинки. Потому и называется одуванчик.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Танюша пришла домой с золотым веночком на голове.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Вечером уснула девочка. И одуванчики закрыли свои цветочки до утра. (38 слов.)</w:t>
      </w:r>
    </w:p>
    <w:p w:rsidR="0077468C" w:rsidRPr="0077468C" w:rsidRDefault="0077468C" w:rsidP="0077468C">
      <w:pPr>
        <w:rPr>
          <w:sz w:val="28"/>
          <w:szCs w:val="28"/>
        </w:rPr>
      </w:pP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1. Из каких цветов сплела Танюша венок?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2. Почему венок назван золотым?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3. С чем сравнивается цветок одуванчика?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4. Когда одуванчик становится белым?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5. Почему эти цветы зовут одуванчиками?</w:t>
      </w:r>
    </w:p>
    <w:p w:rsid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(По К. Соколову-Микитову.)</w:t>
      </w:r>
    </w:p>
    <w:p w:rsidR="0077468C" w:rsidRPr="0077468C" w:rsidRDefault="0077468C" w:rsidP="0077468C">
      <w:pPr>
        <w:rPr>
          <w:sz w:val="28"/>
          <w:szCs w:val="28"/>
        </w:rPr>
      </w:pPr>
    </w:p>
    <w:p w:rsidR="0077468C" w:rsidRPr="0077468C" w:rsidRDefault="0077468C" w:rsidP="0077468C">
      <w:pPr>
        <w:jc w:val="center"/>
        <w:rPr>
          <w:sz w:val="28"/>
          <w:szCs w:val="28"/>
        </w:rPr>
      </w:pPr>
      <w:r w:rsidRPr="0077468C">
        <w:rPr>
          <w:sz w:val="28"/>
          <w:szCs w:val="28"/>
        </w:rPr>
        <w:t>Галка.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Галку и ворону различить совсем не трудно. Галка вдвое меньше вороны и вся черная, только вокруг шеи серые перышки, будто она серым платочком повязана. А у вороны наоборот: все туловище серое, черные только голова, шея, крылья да хвост. (38 слов.)</w:t>
      </w:r>
    </w:p>
    <w:p w:rsidR="0077468C" w:rsidRPr="0077468C" w:rsidRDefault="0077468C" w:rsidP="0077468C">
      <w:pPr>
        <w:jc w:val="right"/>
        <w:rPr>
          <w:sz w:val="28"/>
          <w:szCs w:val="28"/>
        </w:rPr>
      </w:pPr>
      <w:r w:rsidRPr="0077468C">
        <w:rPr>
          <w:sz w:val="28"/>
          <w:szCs w:val="28"/>
        </w:rPr>
        <w:t xml:space="preserve">(Г. </w:t>
      </w:r>
      <w:proofErr w:type="spellStart"/>
      <w:r w:rsidRPr="0077468C">
        <w:rPr>
          <w:sz w:val="28"/>
          <w:szCs w:val="28"/>
        </w:rPr>
        <w:t>Скребицкому</w:t>
      </w:r>
      <w:proofErr w:type="spellEnd"/>
      <w:r w:rsidRPr="0077468C">
        <w:rPr>
          <w:sz w:val="28"/>
          <w:szCs w:val="28"/>
        </w:rPr>
        <w:t>.)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1. О каких птицах вы прочитали?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2. Сопоставьте галку и ворону по величине, окраске перьев.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3.  С чем у галки сравниваются серые перышки вокруг шеи?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4. С чем можно сравнить серое туловище вороны? (С жилетом.)</w:t>
      </w:r>
    </w:p>
    <w:p w:rsidR="0077468C" w:rsidRPr="0077468C" w:rsidRDefault="0077468C" w:rsidP="0077468C">
      <w:pPr>
        <w:jc w:val="center"/>
        <w:rPr>
          <w:sz w:val="28"/>
          <w:szCs w:val="28"/>
        </w:rPr>
      </w:pPr>
    </w:p>
    <w:p w:rsidR="0077468C" w:rsidRPr="0077468C" w:rsidRDefault="0077468C" w:rsidP="0077468C">
      <w:pPr>
        <w:jc w:val="center"/>
        <w:rPr>
          <w:sz w:val="28"/>
          <w:szCs w:val="28"/>
        </w:rPr>
      </w:pPr>
      <w:r w:rsidRPr="0077468C">
        <w:rPr>
          <w:sz w:val="28"/>
          <w:szCs w:val="28"/>
        </w:rPr>
        <w:t>Рысь.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В темном лесу, у лесной тропинки, залег зверь. Это рысь — кошка ростом с большую собаку. Хвост у нее короткий, уши с кисточками, шкура в пятнышках.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Лежит рысь на толстом суку и ждет. Она с дерева так и</w:t>
      </w:r>
      <w:r>
        <w:rPr>
          <w:sz w:val="28"/>
          <w:szCs w:val="28"/>
        </w:rPr>
        <w:t xml:space="preserve"> бросится на добычу. (40 слов.)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1. Почему рысь названа большой кошкой?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2. Опишите рысь.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3. Как рысь охотится?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4. Как вы понимаете выражение «так и бросится»? (Внезапно неожиданно бросится)</w:t>
      </w:r>
    </w:p>
    <w:p w:rsidR="0077468C" w:rsidRPr="0077468C" w:rsidRDefault="0077468C" w:rsidP="0077468C">
      <w:pPr>
        <w:rPr>
          <w:sz w:val="28"/>
          <w:szCs w:val="28"/>
        </w:rPr>
      </w:pPr>
      <w:r w:rsidRPr="0077468C">
        <w:rPr>
          <w:sz w:val="28"/>
          <w:szCs w:val="28"/>
        </w:rPr>
        <w:t>5. Как вы понимаете слово «залег»? (притаился)</w:t>
      </w:r>
    </w:p>
    <w:p w:rsidR="0077468C" w:rsidRPr="0077468C" w:rsidRDefault="0077468C" w:rsidP="0077468C">
      <w:pPr>
        <w:spacing w:after="200" w:line="309" w:lineRule="atLeast"/>
        <w:rPr>
          <w:color w:val="4C4C4C"/>
          <w:sz w:val="28"/>
          <w:szCs w:val="28"/>
        </w:rPr>
      </w:pPr>
      <w:r w:rsidRPr="0077468C"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27</w:t>
      </w:r>
      <w:bookmarkStart w:id="0" w:name="_GoBack"/>
      <w:bookmarkEnd w:id="0"/>
      <w:r w:rsidRPr="0077468C">
        <w:rPr>
          <w:color w:val="4C4C4C"/>
          <w:sz w:val="28"/>
          <w:szCs w:val="28"/>
        </w:rPr>
        <w:t>.05.2020.</w:t>
      </w:r>
    </w:p>
    <w:p w:rsidR="00097439" w:rsidRPr="0077468C" w:rsidRDefault="0077468C" w:rsidP="0077468C">
      <w:pPr>
        <w:spacing w:after="200" w:line="309" w:lineRule="atLeast"/>
        <w:rPr>
          <w:b/>
          <w:color w:val="4C4C4C"/>
          <w:sz w:val="28"/>
          <w:szCs w:val="28"/>
          <w:lang w:val="en-US"/>
        </w:rPr>
      </w:pPr>
      <w:r w:rsidRPr="0077468C">
        <w:rPr>
          <w:color w:val="4C4C4C"/>
          <w:sz w:val="28"/>
          <w:szCs w:val="28"/>
        </w:rPr>
        <w:t>Попова А.А..-</w:t>
      </w:r>
      <w:proofErr w:type="spellStart"/>
      <w:r w:rsidRPr="0077468C">
        <w:rPr>
          <w:color w:val="4C4C4C"/>
          <w:sz w:val="28"/>
          <w:szCs w:val="28"/>
        </w:rPr>
        <w:t>эл</w:t>
      </w:r>
      <w:proofErr w:type="gramStart"/>
      <w:r w:rsidRPr="0077468C">
        <w:rPr>
          <w:color w:val="4C4C4C"/>
          <w:sz w:val="28"/>
          <w:szCs w:val="28"/>
        </w:rPr>
        <w:t>.п</w:t>
      </w:r>
      <w:proofErr w:type="gramEnd"/>
      <w:r w:rsidRPr="0077468C">
        <w:rPr>
          <w:color w:val="4C4C4C"/>
          <w:sz w:val="28"/>
          <w:szCs w:val="28"/>
        </w:rPr>
        <w:t>очта</w:t>
      </w:r>
      <w:proofErr w:type="spellEnd"/>
      <w:r w:rsidRPr="0077468C">
        <w:rPr>
          <w:color w:val="4C4C4C"/>
          <w:sz w:val="28"/>
          <w:szCs w:val="28"/>
        </w:rPr>
        <w:t xml:space="preserve"> </w:t>
      </w:r>
      <w:proofErr w:type="spellStart"/>
      <w:r w:rsidRPr="0077468C">
        <w:rPr>
          <w:color w:val="4C4C4C"/>
          <w:sz w:val="28"/>
          <w:szCs w:val="28"/>
          <w:lang w:val="en-US"/>
        </w:rPr>
        <w:t>anna</w:t>
      </w:r>
      <w:proofErr w:type="spellEnd"/>
      <w:r w:rsidRPr="0077468C">
        <w:rPr>
          <w:color w:val="4C4C4C"/>
          <w:sz w:val="28"/>
          <w:szCs w:val="28"/>
        </w:rPr>
        <w:t>-</w:t>
      </w:r>
      <w:proofErr w:type="spellStart"/>
      <w:r w:rsidRPr="0077468C">
        <w:rPr>
          <w:color w:val="4C4C4C"/>
          <w:sz w:val="28"/>
          <w:szCs w:val="28"/>
          <w:lang w:val="en-US"/>
        </w:rPr>
        <w:t>popova</w:t>
      </w:r>
      <w:proofErr w:type="spellEnd"/>
      <w:r w:rsidRPr="0077468C">
        <w:rPr>
          <w:color w:val="4C4C4C"/>
          <w:sz w:val="28"/>
          <w:szCs w:val="28"/>
        </w:rPr>
        <w:t>2106@</w:t>
      </w:r>
      <w:r w:rsidRPr="0077468C">
        <w:rPr>
          <w:color w:val="4C4C4C"/>
          <w:sz w:val="28"/>
          <w:szCs w:val="28"/>
          <w:lang w:val="en-US"/>
        </w:rPr>
        <w:t>mail</w:t>
      </w:r>
      <w:r w:rsidRPr="0077468C">
        <w:rPr>
          <w:color w:val="4C4C4C"/>
          <w:sz w:val="28"/>
          <w:szCs w:val="28"/>
        </w:rPr>
        <w:t>.</w:t>
      </w:r>
      <w:proofErr w:type="spellStart"/>
      <w:r w:rsidRPr="0077468C">
        <w:rPr>
          <w:color w:val="4C4C4C"/>
          <w:sz w:val="28"/>
          <w:szCs w:val="28"/>
          <w:lang w:val="en-US"/>
        </w:rPr>
        <w:t>ru</w:t>
      </w:r>
      <w:proofErr w:type="spellEnd"/>
    </w:p>
    <w:sectPr w:rsidR="00097439" w:rsidRPr="0077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8C"/>
    <w:rsid w:val="00097439"/>
    <w:rsid w:val="0077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2020-05-20T12:56:00Z</dcterms:created>
  <dcterms:modified xsi:type="dcterms:W3CDTF">2020-05-20T13:06:00Z</dcterms:modified>
</cp:coreProperties>
</file>