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83" w:rsidRDefault="00F43023">
      <w:r>
        <w:t>Тема: Реки.</w:t>
      </w:r>
    </w:p>
    <w:p w:rsidR="00F43023" w:rsidRDefault="00F43023">
      <w:r>
        <w:t xml:space="preserve"> Прочитай текст учебника стр.162-164 ответь на вопрос 2. </w:t>
      </w:r>
      <w:proofErr w:type="spellStart"/>
      <w:proofErr w:type="gramStart"/>
      <w:r>
        <w:t>Стр</w:t>
      </w:r>
      <w:proofErr w:type="spellEnd"/>
      <w:proofErr w:type="gramEnd"/>
      <w:r>
        <w:t xml:space="preserve"> 164</w:t>
      </w:r>
    </w:p>
    <w:p w:rsidR="00F43023" w:rsidRDefault="00F43023">
      <w:pPr>
        <w:rPr>
          <w:lang w:val="en-US"/>
        </w:rPr>
      </w:pPr>
      <w:hyperlink r:id="rId5" w:history="1">
        <w:r w:rsidRPr="00A1191A">
          <w:rPr>
            <w:rStyle w:val="a3"/>
            <w:lang w:val="en-US"/>
          </w:rPr>
          <w:t>VERARAKUNOWA@YANDEX.RU</w:t>
        </w:r>
      </w:hyperlink>
    </w:p>
    <w:p w:rsidR="00F43023" w:rsidRPr="00F43023" w:rsidRDefault="00F43023">
      <w:pPr>
        <w:rPr>
          <w:lang w:val="en-US"/>
        </w:rPr>
      </w:pPr>
      <w:bookmarkStart w:id="0" w:name="_GoBack"/>
      <w:bookmarkEnd w:id="0"/>
    </w:p>
    <w:sectPr w:rsidR="00F43023" w:rsidRPr="00F43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023"/>
    <w:rsid w:val="00C41183"/>
    <w:rsid w:val="00F4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30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30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2020-05-15T13:14:00Z</dcterms:created>
  <dcterms:modified xsi:type="dcterms:W3CDTF">2020-05-15T13:16:00Z</dcterms:modified>
</cp:coreProperties>
</file>