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73B" w:rsidRDefault="00BA2385">
      <w:r>
        <w:t>Проверочная работа за 2 полугодие</w:t>
      </w:r>
    </w:p>
    <w:p w:rsidR="00BA2385" w:rsidRDefault="00BA2385" w:rsidP="00BA2385">
      <w:pPr>
        <w:jc w:val="center"/>
        <w:rPr>
          <w:b/>
        </w:rPr>
      </w:pPr>
    </w:p>
    <w:p w:rsidR="00BA2385" w:rsidRDefault="00BA2385" w:rsidP="00BA2385">
      <w:pPr>
        <w:jc w:val="center"/>
        <w:rPr>
          <w:b/>
        </w:rPr>
      </w:pPr>
      <w:r>
        <w:rPr>
          <w:b/>
        </w:rPr>
        <w:t xml:space="preserve"> Уровень 1</w:t>
      </w:r>
    </w:p>
    <w:p w:rsidR="00BA2385" w:rsidRDefault="00BA2385" w:rsidP="00BA238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444444"/>
        </w:rPr>
      </w:pPr>
      <w:r>
        <w:rPr>
          <w:b/>
          <w:i/>
          <w:iCs/>
        </w:rPr>
        <w:t>В заданиях 1-4 выбери один правильный ответ из четырех предложенных.</w:t>
      </w:r>
    </w:p>
    <w:p w:rsidR="00BA2385" w:rsidRDefault="00BA2385" w:rsidP="00BA2385">
      <w:pPr>
        <w:pStyle w:val="a3"/>
        <w:spacing w:before="0" w:beforeAutospacing="0" w:after="0" w:afterAutospacing="0"/>
        <w:rPr>
          <w:color w:val="000000"/>
        </w:rPr>
      </w:pPr>
      <w:r>
        <w:t xml:space="preserve"> 1. </w:t>
      </w:r>
      <w:r>
        <w:rPr>
          <w:b/>
          <w:bCs/>
          <w:color w:val="000000"/>
        </w:rPr>
        <w:t>Исторически сложившуюся совокупность национальных хозяй</w:t>
      </w:r>
      <w:proofErr w:type="gramStart"/>
      <w:r>
        <w:rPr>
          <w:b/>
          <w:bCs/>
          <w:color w:val="000000"/>
        </w:rPr>
        <w:t>ств вс</w:t>
      </w:r>
      <w:proofErr w:type="gramEnd"/>
      <w:r>
        <w:rPr>
          <w:b/>
          <w:bCs/>
          <w:color w:val="000000"/>
        </w:rPr>
        <w:t>ех стран мира, связанных между собой всемирными экономическими отношениями, называют …</w:t>
      </w:r>
    </w:p>
    <w:p w:rsidR="00BA2385" w:rsidRDefault="00BA2385" w:rsidP="00BA238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Экономической интеграцией;</w:t>
      </w:r>
    </w:p>
    <w:p w:rsidR="00BA2385" w:rsidRDefault="00BA2385" w:rsidP="00BA238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Географическим разделением труда;</w:t>
      </w:r>
    </w:p>
    <w:p w:rsidR="00BA2385" w:rsidRDefault="00BA2385" w:rsidP="00BA238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Мировым хозяйством;</w:t>
      </w:r>
    </w:p>
    <w:p w:rsidR="00BA2385" w:rsidRDefault="00BA2385" w:rsidP="00BA238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Международной специализацией.</w:t>
      </w:r>
    </w:p>
    <w:p w:rsidR="00BA2385" w:rsidRDefault="00BA2385" w:rsidP="00BA2385">
      <w:pPr>
        <w:pStyle w:val="a3"/>
        <w:spacing w:before="0" w:beforeAutospacing="0" w:after="0" w:afterAutospacing="0"/>
        <w:rPr>
          <w:color w:val="000000"/>
        </w:rPr>
      </w:pPr>
    </w:p>
    <w:p w:rsidR="00BA2385" w:rsidRDefault="00BA2385" w:rsidP="00BA238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Укажите группу стран, которые имеют большие запасы нефти:</w:t>
      </w:r>
    </w:p>
    <w:p w:rsidR="00BA2385" w:rsidRDefault="00BA2385" w:rsidP="00BA238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   Саудовская Аравия, Иран         </w:t>
      </w:r>
    </w:p>
    <w:p w:rsidR="00BA2385" w:rsidRDefault="00BA2385" w:rsidP="00BA238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 xml:space="preserve">     Турция, Сирия</w:t>
      </w:r>
    </w:p>
    <w:p w:rsidR="00BA2385" w:rsidRDefault="00BA2385" w:rsidP="00BA238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   Таиланд, Ливия                          </w:t>
      </w:r>
    </w:p>
    <w:p w:rsidR="00BA2385" w:rsidRDefault="00BA2385" w:rsidP="00BA238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     Кувейт, Афганистан.</w:t>
      </w:r>
    </w:p>
    <w:p w:rsidR="00BA2385" w:rsidRDefault="00BA2385" w:rsidP="00BA238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A2385" w:rsidRDefault="00BA2385" w:rsidP="00BA238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3.Из перечисленных стран крупными производителями пшеницы являются:</w:t>
      </w:r>
    </w:p>
    <w:p w:rsidR="00BA2385" w:rsidRDefault="00BA2385" w:rsidP="00BA238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Япония и Италия;</w:t>
      </w:r>
    </w:p>
    <w:p w:rsidR="00BA2385" w:rsidRDefault="00BA2385" w:rsidP="00BA238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Китай и Россия; </w:t>
      </w:r>
    </w:p>
    <w:p w:rsidR="00BA2385" w:rsidRDefault="00BA2385" w:rsidP="00BA238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Германия и Бразилия; </w:t>
      </w:r>
    </w:p>
    <w:p w:rsidR="00BA2385" w:rsidRDefault="00BA2385" w:rsidP="00BA238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Украина и Канада.</w:t>
      </w:r>
    </w:p>
    <w:p w:rsidR="00BA2385" w:rsidRDefault="00BA2385" w:rsidP="00BA238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A2385" w:rsidRDefault="00BA2385" w:rsidP="00BA238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4.«Зелѐная революция» - это… </w:t>
      </w:r>
    </w:p>
    <w:p w:rsidR="00BA2385" w:rsidRDefault="00BA2385" w:rsidP="00BA2385">
      <w:pPr>
        <w:pStyle w:val="Default"/>
        <w:spacing w:after="27"/>
      </w:pPr>
      <w:r>
        <w:t xml:space="preserve">А) распространение в мире экологического движения </w:t>
      </w:r>
    </w:p>
    <w:p w:rsidR="00BA2385" w:rsidRDefault="00BA2385" w:rsidP="00BA2385">
      <w:pPr>
        <w:pStyle w:val="Default"/>
        <w:spacing w:after="27"/>
      </w:pPr>
      <w:r>
        <w:t xml:space="preserve">Б) борьба за восстановление лесов </w:t>
      </w:r>
    </w:p>
    <w:p w:rsidR="00BA2385" w:rsidRDefault="00BA2385" w:rsidP="00BA2385">
      <w:pPr>
        <w:pStyle w:val="Default"/>
        <w:spacing w:after="27"/>
      </w:pPr>
      <w:r>
        <w:t xml:space="preserve">В) внедрение в растениеводство прогрессивных технологий </w:t>
      </w:r>
    </w:p>
    <w:p w:rsidR="00BA2385" w:rsidRDefault="00BA2385" w:rsidP="00BA2385">
      <w:pPr>
        <w:pStyle w:val="Default"/>
      </w:pPr>
      <w:r>
        <w:t xml:space="preserve">Г)  переход животноводства на естественные корма </w:t>
      </w:r>
    </w:p>
    <w:p w:rsidR="00BA2385" w:rsidRDefault="00BA2385" w:rsidP="00BA2385">
      <w:pPr>
        <w:jc w:val="both"/>
      </w:pPr>
    </w:p>
    <w:p w:rsidR="00BA2385" w:rsidRDefault="00BA2385" w:rsidP="00BA2385">
      <w:pPr>
        <w:jc w:val="center"/>
        <w:rPr>
          <w:b/>
        </w:rPr>
      </w:pPr>
      <w:r>
        <w:rPr>
          <w:b/>
        </w:rPr>
        <w:t>Уровень 2</w:t>
      </w:r>
    </w:p>
    <w:p w:rsidR="00BA2385" w:rsidRDefault="00BA2385" w:rsidP="00BA2385">
      <w:pPr>
        <w:jc w:val="both"/>
        <w:rPr>
          <w:b/>
          <w:i/>
        </w:rPr>
      </w:pPr>
      <w:r>
        <w:rPr>
          <w:b/>
          <w:i/>
        </w:rPr>
        <w:t>В этом виде заданий вам необходимо установить соответствие между левыми и правыми элементами задания. Ответ запишите в виде правильной комбинации букв и цифр.</w:t>
      </w:r>
    </w:p>
    <w:p w:rsidR="00BA2385" w:rsidRDefault="00BA2385" w:rsidP="00BA2385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Установите соответствие между топливными полезными ископаемыми и странами, которые являются лидерами по их добыче.</w:t>
      </w:r>
    </w:p>
    <w:p w:rsidR="00BA2385" w:rsidRDefault="00BA2385" w:rsidP="00BA23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каменный уголь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А</w:t>
      </w:r>
      <w:proofErr w:type="gramEnd"/>
      <w:r>
        <w:rPr>
          <w:rFonts w:ascii="Times New Roman" w:hAnsi="Times New Roman"/>
          <w:sz w:val="24"/>
          <w:szCs w:val="24"/>
        </w:rPr>
        <w:t xml:space="preserve">      Китай</w:t>
      </w:r>
    </w:p>
    <w:p w:rsidR="00BA2385" w:rsidRDefault="00BA2385" w:rsidP="00BA2385">
      <w:pPr>
        <w:ind w:left="421"/>
        <w:rPr>
          <w:rFonts w:ascii="Times New Roman" w:hAnsi="Times New Roman"/>
          <w:sz w:val="24"/>
          <w:szCs w:val="24"/>
        </w:rPr>
      </w:pPr>
      <w:r>
        <w:t>2.    нефть</w:t>
      </w:r>
      <w:proofErr w:type="gramStart"/>
      <w:r>
        <w:rPr>
          <w:b/>
        </w:rPr>
        <w:t xml:space="preserve">                                          </w:t>
      </w:r>
      <w:r>
        <w:t>Б</w:t>
      </w:r>
      <w:proofErr w:type="gramEnd"/>
      <w:r>
        <w:t xml:space="preserve">       Казахстан</w:t>
      </w:r>
    </w:p>
    <w:p w:rsidR="00BA2385" w:rsidRDefault="00BA2385" w:rsidP="00BA2385">
      <w:pPr>
        <w:ind w:left="-284"/>
      </w:pPr>
      <w:r>
        <w:t xml:space="preserve">            3     природный газ</w:t>
      </w:r>
      <w:proofErr w:type="gramStart"/>
      <w:r>
        <w:rPr>
          <w:b/>
        </w:rPr>
        <w:t xml:space="preserve">                          </w:t>
      </w:r>
      <w:r>
        <w:t>В</w:t>
      </w:r>
      <w:proofErr w:type="gramEnd"/>
      <w:r>
        <w:t xml:space="preserve">       Россия</w:t>
      </w:r>
    </w:p>
    <w:p w:rsidR="00BA2385" w:rsidRDefault="00BA2385" w:rsidP="00BA2385">
      <w:pPr>
        <w:ind w:left="-284"/>
      </w:pPr>
      <w:r>
        <w:t xml:space="preserve">            4     урановая руда                            Г</w:t>
      </w:r>
      <w:r>
        <w:rPr>
          <w:b/>
        </w:rPr>
        <w:t xml:space="preserve">  </w:t>
      </w:r>
      <w:r>
        <w:t xml:space="preserve">     Саудовская Аравия</w:t>
      </w:r>
    </w:p>
    <w:p w:rsidR="00BA2385" w:rsidRDefault="00BA2385" w:rsidP="00BA2385">
      <w:pPr>
        <w:ind w:left="-284"/>
      </w:pPr>
      <w:r>
        <w:t xml:space="preserve"> </w:t>
      </w:r>
    </w:p>
    <w:p w:rsidR="00BA2385" w:rsidRDefault="00BA2385" w:rsidP="00BA238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</w:rPr>
        <w:t>2. Установите соответствие: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60"/>
        <w:gridCol w:w="5720"/>
      </w:tblGrid>
      <w:tr w:rsidR="00BA2385" w:rsidTr="00BA2385">
        <w:trPr>
          <w:trHeight w:val="107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2385" w:rsidRDefault="00BA2385">
            <w:pPr>
              <w:pStyle w:val="Default"/>
            </w:pPr>
            <w:r>
              <w:t xml:space="preserve">Структура хозяйства 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2385" w:rsidRDefault="00BA2385">
            <w:pPr>
              <w:pStyle w:val="Default"/>
            </w:pPr>
            <w:r>
              <w:rPr>
                <w:bCs/>
              </w:rPr>
              <w:t xml:space="preserve">Страна </w:t>
            </w:r>
          </w:p>
        </w:tc>
      </w:tr>
      <w:tr w:rsidR="00BA2385" w:rsidTr="00BA2385">
        <w:trPr>
          <w:trHeight w:val="11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2385" w:rsidRDefault="00BA2385">
            <w:pPr>
              <w:pStyle w:val="Default"/>
            </w:pPr>
            <w:r>
              <w:t xml:space="preserve">1. Аграрная 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2385" w:rsidRDefault="00BA2385">
            <w:pPr>
              <w:pStyle w:val="Default"/>
            </w:pPr>
            <w:r>
              <w:t xml:space="preserve">А. Италия </w:t>
            </w:r>
          </w:p>
        </w:tc>
      </w:tr>
      <w:tr w:rsidR="00BA2385" w:rsidTr="00BA2385">
        <w:trPr>
          <w:trHeight w:val="109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2385" w:rsidRDefault="00BA2385">
            <w:pPr>
              <w:pStyle w:val="Default"/>
            </w:pPr>
            <w:r>
              <w:lastRenderedPageBreak/>
              <w:t xml:space="preserve">2. Индустриальная 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2385" w:rsidRDefault="00BA2385">
            <w:pPr>
              <w:pStyle w:val="Default"/>
            </w:pPr>
            <w:r>
              <w:t xml:space="preserve">Б. США </w:t>
            </w:r>
          </w:p>
        </w:tc>
      </w:tr>
      <w:tr w:rsidR="00BA2385" w:rsidTr="00BA2385">
        <w:trPr>
          <w:trHeight w:val="109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2385" w:rsidRDefault="00BA2385">
            <w:pPr>
              <w:pStyle w:val="Default"/>
            </w:pPr>
            <w:r>
              <w:t xml:space="preserve">3. Постиндустриальная 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2385" w:rsidRDefault="00BA2385">
            <w:pPr>
              <w:pStyle w:val="Default"/>
            </w:pPr>
            <w:r>
              <w:t xml:space="preserve">В. Лаос </w:t>
            </w:r>
          </w:p>
        </w:tc>
      </w:tr>
    </w:tbl>
    <w:p w:rsidR="00BA2385" w:rsidRDefault="00BA2385" w:rsidP="00BA2385">
      <w:pPr>
        <w:jc w:val="center"/>
        <w:rPr>
          <w:b/>
        </w:rPr>
      </w:pPr>
    </w:p>
    <w:p w:rsidR="00BA2385" w:rsidRDefault="00BA2385" w:rsidP="00BA2385">
      <w:pPr>
        <w:jc w:val="center"/>
        <w:rPr>
          <w:b/>
        </w:rPr>
      </w:pPr>
      <w:r>
        <w:rPr>
          <w:b/>
        </w:rPr>
        <w:t>Уровень 3</w:t>
      </w:r>
    </w:p>
    <w:p w:rsidR="00BA2385" w:rsidRDefault="00BA2385" w:rsidP="00BA2385">
      <w:pPr>
        <w:rPr>
          <w:b/>
        </w:rPr>
      </w:pPr>
      <w:r>
        <w:rPr>
          <w:b/>
        </w:rPr>
        <w:t xml:space="preserve">Определите </w:t>
      </w:r>
      <w:proofErr w:type="spellStart"/>
      <w:r>
        <w:rPr>
          <w:b/>
        </w:rPr>
        <w:t>ресурсообеспеченность</w:t>
      </w:r>
      <w:proofErr w:type="spellEnd"/>
      <w:r>
        <w:rPr>
          <w:b/>
        </w:rPr>
        <w:t xml:space="preserve"> нефтью указанных в таблице стран. Расположите их в порядке увеличения этого показателя.</w:t>
      </w:r>
    </w:p>
    <w:p w:rsidR="00BA2385" w:rsidRDefault="00BA2385" w:rsidP="00BA2385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658"/>
        <w:gridCol w:w="2887"/>
        <w:gridCol w:w="3172"/>
        <w:gridCol w:w="2854"/>
      </w:tblGrid>
      <w:tr w:rsidR="00BA2385" w:rsidTr="00BA238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2385" w:rsidRDefault="00BA238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Страна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Запасы минерального сырья, млрд. т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Ежегодная добыча сырья, млн. т</w:t>
            </w:r>
          </w:p>
        </w:tc>
      </w:tr>
      <w:tr w:rsidR="00BA2385" w:rsidTr="00BA238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rPr>
                <w:sz w:val="24"/>
                <w:szCs w:val="24"/>
              </w:rPr>
            </w:pPr>
            <w:r>
              <w:t>Саудовская Аравия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ind w:hanging="108"/>
              <w:jc w:val="center"/>
              <w:rPr>
                <w:sz w:val="24"/>
                <w:szCs w:val="24"/>
              </w:rPr>
            </w:pPr>
            <w:r>
              <w:t>45,1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ind w:firstLine="34"/>
              <w:jc w:val="center"/>
              <w:rPr>
                <w:sz w:val="24"/>
                <w:szCs w:val="24"/>
              </w:rPr>
            </w:pPr>
            <w:r>
              <w:t>450</w:t>
            </w:r>
          </w:p>
        </w:tc>
      </w:tr>
      <w:tr w:rsidR="00BA2385" w:rsidTr="00BA238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rPr>
                <w:sz w:val="24"/>
                <w:szCs w:val="24"/>
              </w:rPr>
            </w:pPr>
            <w:r>
              <w:t>ОАЭ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ind w:hanging="108"/>
              <w:jc w:val="center"/>
              <w:rPr>
                <w:sz w:val="24"/>
                <w:szCs w:val="24"/>
              </w:rPr>
            </w:pPr>
            <w:r>
              <w:t>16,2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ind w:firstLine="34"/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</w:tr>
      <w:tr w:rsidR="00BA2385" w:rsidTr="00BA238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В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rPr>
                <w:sz w:val="24"/>
                <w:szCs w:val="24"/>
              </w:rPr>
            </w:pPr>
            <w:r>
              <w:t>Россия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ind w:hanging="108"/>
              <w:jc w:val="center"/>
              <w:rPr>
                <w:sz w:val="24"/>
                <w:szCs w:val="24"/>
              </w:rPr>
            </w:pPr>
            <w:r>
              <w:t>6,7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ind w:firstLine="34"/>
              <w:jc w:val="center"/>
              <w:rPr>
                <w:sz w:val="24"/>
                <w:szCs w:val="24"/>
              </w:rPr>
            </w:pPr>
            <w:r>
              <w:t>300</w:t>
            </w:r>
          </w:p>
        </w:tc>
      </w:tr>
      <w:tr w:rsidR="00BA2385" w:rsidTr="00BA238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Г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rPr>
                <w:sz w:val="24"/>
                <w:szCs w:val="24"/>
              </w:rPr>
            </w:pPr>
            <w:r>
              <w:t>США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ind w:hanging="108"/>
              <w:jc w:val="center"/>
              <w:rPr>
                <w:sz w:val="24"/>
                <w:szCs w:val="24"/>
              </w:rPr>
            </w:pPr>
            <w:r>
              <w:t>3,8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385" w:rsidRDefault="00BA2385">
            <w:pPr>
              <w:ind w:firstLine="34"/>
              <w:jc w:val="center"/>
              <w:rPr>
                <w:sz w:val="24"/>
                <w:szCs w:val="24"/>
              </w:rPr>
            </w:pPr>
            <w:r>
              <w:t>380</w:t>
            </w:r>
          </w:p>
        </w:tc>
      </w:tr>
    </w:tbl>
    <w:p w:rsidR="00BA2385" w:rsidRDefault="00BA2385"/>
    <w:p w:rsidR="00BA2385" w:rsidRDefault="00BA2385">
      <w:r>
        <w:t>Ответы жду на почту</w:t>
      </w:r>
    </w:p>
    <w:p w:rsidR="00BA2385" w:rsidRPr="00BA2385" w:rsidRDefault="00BA2385">
      <w:hyperlink r:id="rId6" w:history="1">
        <w:r w:rsidRPr="00A1093D">
          <w:rPr>
            <w:rStyle w:val="a4"/>
            <w:lang w:val="en-US"/>
          </w:rPr>
          <w:t>verarakunowa</w:t>
        </w:r>
        <w:r w:rsidRPr="00BA2385">
          <w:rPr>
            <w:rStyle w:val="a4"/>
          </w:rPr>
          <w:t>@</w:t>
        </w:r>
        <w:r w:rsidRPr="00A1093D">
          <w:rPr>
            <w:rStyle w:val="a4"/>
            <w:lang w:val="en-US"/>
          </w:rPr>
          <w:t>yandex</w:t>
        </w:r>
        <w:r w:rsidRPr="00BA2385">
          <w:rPr>
            <w:rStyle w:val="a4"/>
          </w:rPr>
          <w:t>.</w:t>
        </w:r>
        <w:proofErr w:type="spellStart"/>
        <w:r w:rsidRPr="00A1093D">
          <w:rPr>
            <w:rStyle w:val="a4"/>
            <w:lang w:val="en-US"/>
          </w:rPr>
          <w:t>ru</w:t>
        </w:r>
        <w:proofErr w:type="spellEnd"/>
      </w:hyperlink>
    </w:p>
    <w:p w:rsidR="00BA2385" w:rsidRPr="00BA2385" w:rsidRDefault="00BA2385">
      <w:bookmarkStart w:id="0" w:name="_GoBack"/>
      <w:bookmarkEnd w:id="0"/>
    </w:p>
    <w:sectPr w:rsidR="00BA2385" w:rsidRPr="00BA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B7821"/>
    <w:multiLevelType w:val="hybridMultilevel"/>
    <w:tmpl w:val="856ADC5C"/>
    <w:lvl w:ilvl="0" w:tplc="F634D316">
      <w:start w:val="1"/>
      <w:numFmt w:val="decimal"/>
      <w:lvlText w:val="%1"/>
      <w:lvlJc w:val="left"/>
      <w:pPr>
        <w:ind w:left="78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1">
    <w:nsid w:val="5CBD184D"/>
    <w:multiLevelType w:val="hybridMultilevel"/>
    <w:tmpl w:val="F79491BA"/>
    <w:lvl w:ilvl="0" w:tplc="34BA3E34">
      <w:start w:val="1"/>
      <w:numFmt w:val="decimal"/>
      <w:lvlText w:val="%1."/>
      <w:lvlJc w:val="left"/>
      <w:pPr>
        <w:ind w:left="1800" w:hanging="360"/>
      </w:pPr>
      <w:rPr>
        <w:rFonts w:eastAsia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85"/>
    <w:rsid w:val="0022573B"/>
    <w:rsid w:val="00BA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A2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BA238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BA23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23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A2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BA238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BA23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23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1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rakunow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2020-05-13T10:01:00Z</dcterms:created>
  <dcterms:modified xsi:type="dcterms:W3CDTF">2020-05-13T10:03:00Z</dcterms:modified>
</cp:coreProperties>
</file>