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5ED" w:rsidRDefault="000D3245">
      <w:r>
        <w:t xml:space="preserve">Тема: </w:t>
      </w:r>
      <w:r w:rsidR="000F26A1">
        <w:t>Крупные регионы России.</w:t>
      </w:r>
    </w:p>
    <w:p w:rsidR="000D3245" w:rsidRDefault="000D3245">
      <w:r>
        <w:t xml:space="preserve"> Определите по описанию экономический район.</w:t>
      </w:r>
    </w:p>
    <w:p w:rsidR="000F26A1" w:rsidRPr="0058294A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left="75" w:right="75"/>
        <w:jc w:val="both"/>
        <w:rPr>
          <w:sz w:val="28"/>
          <w:szCs w:val="28"/>
          <w:u w:val="single"/>
        </w:rPr>
      </w:pPr>
      <w:r w:rsidRPr="0058294A">
        <w:rPr>
          <w:bCs/>
          <w:sz w:val="28"/>
          <w:szCs w:val="28"/>
          <w:u w:val="single"/>
        </w:rPr>
        <w:t xml:space="preserve">Характеристика №1 </w:t>
      </w:r>
    </w:p>
    <w:p w:rsidR="000F26A1" w:rsidRPr="00B96ACB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left="75" w:right="75" w:hanging="360"/>
        <w:jc w:val="both"/>
        <w:rPr>
          <w:sz w:val="28"/>
          <w:szCs w:val="28"/>
        </w:rPr>
      </w:pPr>
      <w:r w:rsidRPr="00B96ACB">
        <w:rPr>
          <w:sz w:val="28"/>
          <w:szCs w:val="28"/>
        </w:rPr>
        <w:t>1.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     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В этом районе важнейшими отраслями специализации являются машиностроение, гидроэнергетика, нефтехимия.</w:t>
      </w:r>
    </w:p>
    <w:p w:rsidR="000F26A1" w:rsidRPr="00B96ACB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left="75" w:right="75" w:hanging="360"/>
        <w:jc w:val="both"/>
        <w:rPr>
          <w:sz w:val="28"/>
          <w:szCs w:val="28"/>
        </w:rPr>
      </w:pPr>
      <w:r w:rsidRPr="00B96ACB">
        <w:rPr>
          <w:sz w:val="28"/>
          <w:szCs w:val="28"/>
        </w:rPr>
        <w:t>2.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     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Развит речной транспорт</w:t>
      </w:r>
    </w:p>
    <w:p w:rsidR="000F26A1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left="75" w:right="75" w:hanging="360"/>
        <w:jc w:val="both"/>
        <w:rPr>
          <w:sz w:val="28"/>
          <w:szCs w:val="28"/>
        </w:rPr>
      </w:pPr>
      <w:r w:rsidRPr="00B96ACB">
        <w:rPr>
          <w:sz w:val="28"/>
          <w:szCs w:val="28"/>
        </w:rPr>
        <w:t>3.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      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Развито транспортное машиностроение (производство автомобилей, самолетов, троллейбусов)</w:t>
      </w:r>
    </w:p>
    <w:p w:rsidR="000F26A1" w:rsidRPr="00703164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right="75"/>
        <w:jc w:val="both"/>
        <w:rPr>
          <w:sz w:val="28"/>
          <w:szCs w:val="28"/>
        </w:rPr>
      </w:pPr>
      <w:r w:rsidRPr="00703164">
        <w:rPr>
          <w:bCs/>
          <w:sz w:val="28"/>
          <w:szCs w:val="28"/>
        </w:rPr>
        <w:t>Характеристика №2</w:t>
      </w:r>
      <w:r w:rsidRPr="00703164">
        <w:rPr>
          <w:rStyle w:val="apple-converted-space"/>
          <w:sz w:val="28"/>
          <w:szCs w:val="28"/>
        </w:rPr>
        <w:t> </w:t>
      </w:r>
      <w:r w:rsidRPr="00703164">
        <w:rPr>
          <w:bCs/>
          <w:sz w:val="28"/>
          <w:szCs w:val="28"/>
        </w:rPr>
        <w:t> </w:t>
      </w:r>
      <w:r w:rsidRPr="00703164">
        <w:rPr>
          <w:rStyle w:val="apple-converted-space"/>
          <w:bCs/>
          <w:sz w:val="28"/>
          <w:szCs w:val="28"/>
        </w:rPr>
        <w:t> </w:t>
      </w:r>
    </w:p>
    <w:p w:rsidR="000F26A1" w:rsidRPr="00703164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left="75" w:right="75" w:hanging="360"/>
        <w:jc w:val="both"/>
        <w:rPr>
          <w:sz w:val="28"/>
          <w:szCs w:val="28"/>
        </w:rPr>
      </w:pPr>
      <w:r w:rsidRPr="00703164">
        <w:rPr>
          <w:sz w:val="28"/>
          <w:szCs w:val="28"/>
        </w:rPr>
        <w:t>1.</w:t>
      </w:r>
      <w:r w:rsidRPr="00703164">
        <w:rPr>
          <w:rStyle w:val="apple-converted-space"/>
          <w:sz w:val="28"/>
          <w:szCs w:val="28"/>
        </w:rPr>
        <w:t> </w:t>
      </w:r>
      <w:r w:rsidRPr="00703164">
        <w:rPr>
          <w:sz w:val="28"/>
          <w:szCs w:val="28"/>
        </w:rPr>
        <w:t>     </w:t>
      </w:r>
      <w:r w:rsidRPr="00703164">
        <w:rPr>
          <w:rStyle w:val="apple-converted-space"/>
          <w:sz w:val="28"/>
          <w:szCs w:val="28"/>
        </w:rPr>
        <w:t> </w:t>
      </w:r>
      <w:r w:rsidRPr="00703164">
        <w:rPr>
          <w:sz w:val="28"/>
          <w:szCs w:val="28"/>
        </w:rPr>
        <w:t>Это самый маленький по площади район.</w:t>
      </w:r>
    </w:p>
    <w:p w:rsidR="000F26A1" w:rsidRPr="00703164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left="75" w:right="75" w:hanging="360"/>
        <w:jc w:val="both"/>
        <w:rPr>
          <w:sz w:val="28"/>
          <w:szCs w:val="28"/>
        </w:rPr>
      </w:pPr>
      <w:r w:rsidRPr="00703164">
        <w:rPr>
          <w:sz w:val="28"/>
          <w:szCs w:val="28"/>
        </w:rPr>
        <w:t>2.</w:t>
      </w:r>
      <w:r w:rsidRPr="00703164">
        <w:rPr>
          <w:rStyle w:val="apple-converted-space"/>
          <w:sz w:val="28"/>
          <w:szCs w:val="28"/>
        </w:rPr>
        <w:t> </w:t>
      </w:r>
      <w:r w:rsidRPr="00703164">
        <w:rPr>
          <w:sz w:val="28"/>
          <w:szCs w:val="28"/>
        </w:rPr>
        <w:t>     </w:t>
      </w:r>
      <w:r w:rsidRPr="00703164">
        <w:rPr>
          <w:rStyle w:val="apple-converted-space"/>
          <w:sz w:val="28"/>
          <w:szCs w:val="28"/>
        </w:rPr>
        <w:t> </w:t>
      </w:r>
      <w:r w:rsidRPr="00703164">
        <w:rPr>
          <w:sz w:val="28"/>
          <w:szCs w:val="28"/>
        </w:rPr>
        <w:t>Важнейшая отрасль специализации – машиностроение.</w:t>
      </w:r>
    </w:p>
    <w:p w:rsidR="000F26A1" w:rsidRPr="00B96ACB" w:rsidRDefault="000F26A1" w:rsidP="000D3245">
      <w:pPr>
        <w:pStyle w:val="a3"/>
        <w:shd w:val="clear" w:color="auto" w:fill="FFFFFF"/>
        <w:spacing w:before="0" w:beforeAutospacing="0" w:after="0" w:afterAutospacing="0" w:line="360" w:lineRule="auto"/>
        <w:ind w:left="75" w:right="75" w:hanging="360"/>
        <w:jc w:val="both"/>
        <w:rPr>
          <w:sz w:val="28"/>
          <w:szCs w:val="28"/>
        </w:rPr>
      </w:pPr>
      <w:r w:rsidRPr="00703164">
        <w:rPr>
          <w:sz w:val="28"/>
          <w:szCs w:val="28"/>
        </w:rPr>
        <w:t>3.</w:t>
      </w:r>
      <w:r w:rsidRPr="00703164">
        <w:rPr>
          <w:rStyle w:val="apple-converted-space"/>
          <w:sz w:val="28"/>
          <w:szCs w:val="28"/>
        </w:rPr>
        <w:t> </w:t>
      </w:r>
      <w:r w:rsidRPr="00703164">
        <w:rPr>
          <w:sz w:val="28"/>
          <w:szCs w:val="28"/>
        </w:rPr>
        <w:t>     </w:t>
      </w:r>
      <w:r w:rsidRPr="00703164">
        <w:rPr>
          <w:rStyle w:val="apple-converted-space"/>
          <w:sz w:val="28"/>
          <w:szCs w:val="28"/>
        </w:rPr>
        <w:t> </w:t>
      </w:r>
      <w:r w:rsidRPr="00703164">
        <w:rPr>
          <w:sz w:val="28"/>
          <w:szCs w:val="28"/>
        </w:rPr>
        <w:t>Крупнейший город района – морской порт</w:t>
      </w:r>
      <w:r w:rsidRPr="00703164">
        <w:rPr>
          <w:i/>
          <w:iCs/>
          <w:sz w:val="28"/>
          <w:szCs w:val="28"/>
        </w:rPr>
        <w:t xml:space="preserve"> </w:t>
      </w:r>
    </w:p>
    <w:p w:rsidR="000F26A1" w:rsidRPr="0058294A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right="75"/>
        <w:jc w:val="both"/>
        <w:rPr>
          <w:sz w:val="28"/>
          <w:szCs w:val="28"/>
        </w:rPr>
      </w:pPr>
      <w:r w:rsidRPr="0058294A">
        <w:rPr>
          <w:bCs/>
          <w:sz w:val="28"/>
          <w:szCs w:val="28"/>
        </w:rPr>
        <w:t>Характеристика №3</w:t>
      </w:r>
      <w:r w:rsidRPr="0058294A">
        <w:rPr>
          <w:rStyle w:val="apple-converted-space"/>
          <w:bCs/>
          <w:sz w:val="28"/>
          <w:szCs w:val="28"/>
        </w:rPr>
        <w:t> </w:t>
      </w:r>
      <w:r w:rsidRPr="0058294A">
        <w:rPr>
          <w:bCs/>
          <w:sz w:val="28"/>
          <w:szCs w:val="28"/>
        </w:rPr>
        <w:t>  </w:t>
      </w:r>
      <w:r w:rsidRPr="0058294A">
        <w:rPr>
          <w:rStyle w:val="apple-converted-space"/>
          <w:bCs/>
          <w:sz w:val="28"/>
          <w:szCs w:val="28"/>
        </w:rPr>
        <w:t> </w:t>
      </w:r>
    </w:p>
    <w:p w:rsidR="000F26A1" w:rsidRPr="00B96ACB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left="75" w:right="75" w:hanging="360"/>
        <w:jc w:val="both"/>
        <w:rPr>
          <w:sz w:val="28"/>
          <w:szCs w:val="28"/>
        </w:rPr>
      </w:pPr>
      <w:r w:rsidRPr="00B96ACB">
        <w:rPr>
          <w:sz w:val="28"/>
          <w:szCs w:val="28"/>
        </w:rPr>
        <w:t>1.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     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На территории этого района находится несколько крупных морских портов.</w:t>
      </w:r>
    </w:p>
    <w:p w:rsidR="000F26A1" w:rsidRPr="00B96ACB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left="75" w:right="75" w:hanging="360"/>
        <w:jc w:val="both"/>
        <w:rPr>
          <w:sz w:val="28"/>
          <w:szCs w:val="28"/>
        </w:rPr>
      </w:pPr>
      <w:r w:rsidRPr="00B96ACB">
        <w:rPr>
          <w:sz w:val="28"/>
          <w:szCs w:val="28"/>
        </w:rPr>
        <w:t>2.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     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Отраслями специализации являются рыбная, цветная металлургия, лесная.</w:t>
      </w:r>
    </w:p>
    <w:p w:rsidR="000F26A1" w:rsidRPr="00B96ACB" w:rsidRDefault="000F26A1" w:rsidP="000D3245">
      <w:pPr>
        <w:pStyle w:val="a3"/>
        <w:shd w:val="clear" w:color="auto" w:fill="FFFFFF"/>
        <w:spacing w:before="0" w:beforeAutospacing="0" w:after="0" w:afterAutospacing="0" w:line="360" w:lineRule="auto"/>
        <w:ind w:left="75" w:right="75" w:hanging="360"/>
        <w:jc w:val="both"/>
        <w:rPr>
          <w:sz w:val="28"/>
          <w:szCs w:val="28"/>
        </w:rPr>
      </w:pPr>
      <w:r w:rsidRPr="00B96ACB">
        <w:rPr>
          <w:sz w:val="28"/>
          <w:szCs w:val="28"/>
        </w:rPr>
        <w:t>3.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     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Район имеет территориальные претензии со стороны «морского соседа»</w:t>
      </w:r>
      <w:r w:rsidR="000D3245">
        <w:rPr>
          <w:i/>
          <w:iCs/>
          <w:sz w:val="28"/>
          <w:szCs w:val="28"/>
        </w:rPr>
        <w:t xml:space="preserve"> </w:t>
      </w:r>
    </w:p>
    <w:p w:rsidR="000F26A1" w:rsidRPr="0058294A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right="75"/>
        <w:jc w:val="both"/>
        <w:rPr>
          <w:sz w:val="28"/>
          <w:szCs w:val="28"/>
        </w:rPr>
      </w:pPr>
      <w:r w:rsidRPr="0058294A">
        <w:rPr>
          <w:bCs/>
          <w:sz w:val="28"/>
          <w:szCs w:val="28"/>
        </w:rPr>
        <w:t xml:space="preserve">Характеристика №4 </w:t>
      </w:r>
    </w:p>
    <w:p w:rsidR="000F26A1" w:rsidRPr="00B96ACB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left="426" w:right="75"/>
        <w:jc w:val="both"/>
        <w:rPr>
          <w:sz w:val="28"/>
          <w:szCs w:val="28"/>
        </w:rPr>
      </w:pPr>
      <w:r w:rsidRPr="00B96ACB">
        <w:rPr>
          <w:sz w:val="28"/>
          <w:szCs w:val="28"/>
        </w:rPr>
        <w:t>1.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   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В этом экономическом районе ведется добыча железной руды.</w:t>
      </w:r>
    </w:p>
    <w:p w:rsidR="000F26A1" w:rsidRPr="00B96ACB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left="426" w:right="75"/>
        <w:jc w:val="both"/>
        <w:rPr>
          <w:sz w:val="28"/>
          <w:szCs w:val="28"/>
        </w:rPr>
      </w:pPr>
      <w:r w:rsidRPr="00B96ACB">
        <w:rPr>
          <w:sz w:val="28"/>
          <w:szCs w:val="28"/>
        </w:rPr>
        <w:t>2.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   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В районе нет ни одного города-миллионника.</w:t>
      </w:r>
    </w:p>
    <w:p w:rsidR="000F26A1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left="426" w:right="75"/>
        <w:jc w:val="both"/>
        <w:rPr>
          <w:sz w:val="28"/>
          <w:szCs w:val="28"/>
        </w:rPr>
      </w:pPr>
      <w:r w:rsidRPr="00B96ACB">
        <w:rPr>
          <w:sz w:val="28"/>
          <w:szCs w:val="28"/>
        </w:rPr>
        <w:t>3.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 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Благодаря плодородным почвам отраслью специализации является сельское хозяйство (илиАПК).</w:t>
      </w:r>
    </w:p>
    <w:p w:rsidR="000F26A1" w:rsidRPr="0058294A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right="75"/>
        <w:jc w:val="both"/>
        <w:rPr>
          <w:sz w:val="28"/>
          <w:szCs w:val="28"/>
        </w:rPr>
      </w:pPr>
      <w:r w:rsidRPr="0058294A">
        <w:rPr>
          <w:bCs/>
          <w:sz w:val="28"/>
          <w:szCs w:val="28"/>
        </w:rPr>
        <w:t xml:space="preserve">Характеристика №5 </w:t>
      </w:r>
    </w:p>
    <w:p w:rsidR="000F26A1" w:rsidRPr="00B96ACB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left="75" w:right="75" w:hanging="360"/>
        <w:jc w:val="both"/>
        <w:rPr>
          <w:sz w:val="28"/>
          <w:szCs w:val="28"/>
        </w:rPr>
      </w:pPr>
      <w:r w:rsidRPr="00B96ACB">
        <w:rPr>
          <w:sz w:val="28"/>
          <w:szCs w:val="28"/>
        </w:rPr>
        <w:t>1.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     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На западе района ведется добыча руд, а на востоке – топлива (угля, нефти, газа).</w:t>
      </w:r>
    </w:p>
    <w:p w:rsidR="000F26A1" w:rsidRPr="00B96ACB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left="75" w:right="75" w:hanging="360"/>
        <w:jc w:val="both"/>
        <w:rPr>
          <w:sz w:val="28"/>
          <w:szCs w:val="28"/>
        </w:rPr>
      </w:pPr>
      <w:r w:rsidRPr="00B96ACB">
        <w:rPr>
          <w:sz w:val="28"/>
          <w:szCs w:val="28"/>
        </w:rPr>
        <w:t>2.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     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Коренное население района относится к финно-угорской группе.</w:t>
      </w:r>
    </w:p>
    <w:p w:rsidR="000F26A1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left="75" w:right="75" w:hanging="360"/>
        <w:jc w:val="both"/>
        <w:rPr>
          <w:sz w:val="28"/>
          <w:szCs w:val="28"/>
        </w:rPr>
      </w:pPr>
      <w:r w:rsidRPr="00B96ACB">
        <w:rPr>
          <w:sz w:val="28"/>
          <w:szCs w:val="28"/>
        </w:rPr>
        <w:t>3.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     </w:t>
      </w:r>
      <w:r w:rsidRPr="00B96ACB">
        <w:rPr>
          <w:rStyle w:val="apple-converted-space"/>
          <w:sz w:val="28"/>
          <w:szCs w:val="28"/>
        </w:rPr>
        <w:t> </w:t>
      </w:r>
      <w:r w:rsidRPr="00B96ACB">
        <w:rPr>
          <w:sz w:val="28"/>
          <w:szCs w:val="28"/>
        </w:rPr>
        <w:t>Здесь недавно начата добыча алмазов.</w:t>
      </w:r>
    </w:p>
    <w:p w:rsidR="000F26A1" w:rsidRPr="00703164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right="75"/>
        <w:jc w:val="both"/>
        <w:rPr>
          <w:bCs/>
          <w:sz w:val="28"/>
          <w:szCs w:val="28"/>
        </w:rPr>
      </w:pPr>
      <w:r w:rsidRPr="00703164">
        <w:rPr>
          <w:bCs/>
          <w:sz w:val="28"/>
          <w:szCs w:val="28"/>
        </w:rPr>
        <w:t xml:space="preserve">Характеристика №6 </w:t>
      </w:r>
    </w:p>
    <w:p w:rsidR="000F26A1" w:rsidRPr="00B96ACB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right="75"/>
        <w:jc w:val="both"/>
        <w:rPr>
          <w:sz w:val="28"/>
          <w:szCs w:val="28"/>
        </w:rPr>
      </w:pPr>
      <w:r w:rsidRPr="00B96ACB">
        <w:rPr>
          <w:sz w:val="28"/>
          <w:szCs w:val="28"/>
        </w:rPr>
        <w:t>1. Это один из самых крупных по площади районов России</w:t>
      </w:r>
    </w:p>
    <w:p w:rsidR="000F26A1" w:rsidRPr="00B96ACB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right="75"/>
        <w:jc w:val="both"/>
        <w:rPr>
          <w:sz w:val="28"/>
          <w:szCs w:val="28"/>
        </w:rPr>
      </w:pPr>
      <w:r w:rsidRPr="00B96ACB">
        <w:rPr>
          <w:sz w:val="28"/>
          <w:szCs w:val="28"/>
        </w:rPr>
        <w:lastRenderedPageBreak/>
        <w:t>2. Отраслями специализации являются гидроэнергетика, лесная, цветная металлургия.</w:t>
      </w:r>
    </w:p>
    <w:p w:rsidR="000F26A1" w:rsidRDefault="000F26A1" w:rsidP="000F26A1">
      <w:pPr>
        <w:pStyle w:val="a3"/>
        <w:shd w:val="clear" w:color="auto" w:fill="FFFFFF"/>
        <w:spacing w:before="0" w:beforeAutospacing="0" w:after="0" w:afterAutospacing="0" w:line="360" w:lineRule="auto"/>
        <w:ind w:right="75"/>
        <w:jc w:val="both"/>
        <w:rPr>
          <w:i/>
          <w:iCs/>
          <w:sz w:val="28"/>
          <w:szCs w:val="28"/>
        </w:rPr>
      </w:pPr>
      <w:r w:rsidRPr="00B96ACB">
        <w:rPr>
          <w:sz w:val="28"/>
          <w:szCs w:val="28"/>
        </w:rPr>
        <w:t>3. На территории района нет городов – миллионников.</w:t>
      </w:r>
      <w:r w:rsidRPr="00B96ACB">
        <w:rPr>
          <w:i/>
          <w:iCs/>
          <w:sz w:val="28"/>
          <w:szCs w:val="28"/>
        </w:rPr>
        <w:t xml:space="preserve"> </w:t>
      </w:r>
    </w:p>
    <w:p w:rsidR="000D3245" w:rsidRDefault="000D3245" w:rsidP="000F26A1">
      <w:pPr>
        <w:pStyle w:val="a3"/>
        <w:shd w:val="clear" w:color="auto" w:fill="FFFFFF"/>
        <w:spacing w:before="0" w:beforeAutospacing="0" w:after="0" w:afterAutospacing="0" w:line="360" w:lineRule="auto"/>
        <w:ind w:right="75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Ответы жду на почту </w:t>
      </w:r>
    </w:p>
    <w:p w:rsidR="000D3245" w:rsidRPr="00B96ACB" w:rsidRDefault="000D3245" w:rsidP="000F26A1">
      <w:pPr>
        <w:pStyle w:val="a3"/>
        <w:shd w:val="clear" w:color="auto" w:fill="FFFFFF"/>
        <w:spacing w:before="0" w:beforeAutospacing="0" w:after="0" w:afterAutospacing="0" w:line="360" w:lineRule="auto"/>
        <w:ind w:right="75"/>
        <w:jc w:val="both"/>
        <w:rPr>
          <w:sz w:val="28"/>
          <w:szCs w:val="28"/>
        </w:rPr>
      </w:pPr>
    </w:p>
    <w:p w:rsidR="000F26A1" w:rsidRDefault="000D3245">
      <w:pPr>
        <w:rPr>
          <w:lang w:val="en-US"/>
        </w:rPr>
      </w:pPr>
      <w:hyperlink r:id="rId5" w:history="1">
        <w:r w:rsidRPr="00474971">
          <w:rPr>
            <w:rStyle w:val="a4"/>
            <w:lang w:val="en-US"/>
          </w:rPr>
          <w:t>verarakunowa@yandex.ru</w:t>
        </w:r>
      </w:hyperlink>
    </w:p>
    <w:p w:rsidR="000D3245" w:rsidRPr="000D3245" w:rsidRDefault="000D3245">
      <w:pPr>
        <w:rPr>
          <w:lang w:val="en-US"/>
        </w:rPr>
      </w:pPr>
      <w:bookmarkStart w:id="0" w:name="_GoBack"/>
      <w:bookmarkEnd w:id="0"/>
    </w:p>
    <w:sectPr w:rsidR="000D3245" w:rsidRPr="000D3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6A1"/>
    <w:rsid w:val="000D3245"/>
    <w:rsid w:val="000F26A1"/>
    <w:rsid w:val="0051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2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26A1"/>
  </w:style>
  <w:style w:type="character" w:styleId="a4">
    <w:name w:val="Hyperlink"/>
    <w:basedOn w:val="a0"/>
    <w:uiPriority w:val="99"/>
    <w:unhideWhenUsed/>
    <w:rsid w:val="000D32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2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26A1"/>
  </w:style>
  <w:style w:type="character" w:styleId="a4">
    <w:name w:val="Hyperlink"/>
    <w:basedOn w:val="a0"/>
    <w:uiPriority w:val="99"/>
    <w:unhideWhenUsed/>
    <w:rsid w:val="000D32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2020-05-13T08:45:00Z</dcterms:created>
  <dcterms:modified xsi:type="dcterms:W3CDTF">2020-05-13T08:53:00Z</dcterms:modified>
</cp:coreProperties>
</file>