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2F" w:rsidRPr="008B16AB" w:rsidRDefault="00B3142F" w:rsidP="00B3142F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14</w:t>
      </w:r>
      <w:r>
        <w:rPr>
          <w:rFonts w:ascii="Times New Roman" w:hAnsi="Times New Roman"/>
          <w:b/>
        </w:rPr>
        <w:t>.05.2020</w:t>
      </w:r>
    </w:p>
    <w:p w:rsidR="00B3142F" w:rsidRPr="002E06E1" w:rsidRDefault="00B3142F" w:rsidP="00B3142F">
      <w:pPr>
        <w:spacing w:after="0" w:line="360" w:lineRule="auto"/>
        <w:rPr>
          <w:rFonts w:ascii="Times New Roman" w:hAnsi="Times New Roman"/>
          <w:b/>
        </w:rPr>
      </w:pPr>
      <w:r w:rsidRPr="002E06E1">
        <w:rPr>
          <w:rFonts w:ascii="Times New Roman" w:hAnsi="Times New Roman"/>
          <w:b/>
        </w:rPr>
        <w:t>Предмет: Литературное чтение</w:t>
      </w:r>
    </w:p>
    <w:p w:rsidR="00B3142F" w:rsidRPr="002E06E1" w:rsidRDefault="00B3142F" w:rsidP="00B3142F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E06E1">
        <w:rPr>
          <w:rFonts w:ascii="Times New Roman" w:hAnsi="Times New Roman"/>
          <w:b/>
        </w:rPr>
        <w:t>Тема урока:</w:t>
      </w:r>
      <w:r w:rsidRPr="002E06E1">
        <w:rPr>
          <w:rFonts w:ascii="Times New Roman" w:hAnsi="Times New Roman"/>
          <w:sz w:val="24"/>
          <w:szCs w:val="24"/>
        </w:rPr>
        <w:t xml:space="preserve"> </w:t>
      </w:r>
      <w:r w:rsidRPr="00B3142F">
        <w:rPr>
          <w:rFonts w:ascii="Times New Roman" w:eastAsia="Times New Roman" w:hAnsi="Times New Roman"/>
          <w:sz w:val="24"/>
          <w:szCs w:val="24"/>
          <w:lang w:eastAsia="ru-RU"/>
        </w:rPr>
        <w:t xml:space="preserve">Г.Б. </w:t>
      </w:r>
      <w:proofErr w:type="gramStart"/>
      <w:r w:rsidRPr="00B3142F">
        <w:rPr>
          <w:rFonts w:ascii="Times New Roman" w:eastAsia="Times New Roman" w:hAnsi="Times New Roman"/>
          <w:sz w:val="24"/>
          <w:szCs w:val="24"/>
          <w:lang w:eastAsia="ru-RU"/>
        </w:rPr>
        <w:t>Остер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142F">
        <w:rPr>
          <w:rFonts w:ascii="Times New Roman" w:eastAsia="Times New Roman" w:hAnsi="Times New Roman"/>
          <w:sz w:val="24"/>
          <w:szCs w:val="24"/>
          <w:lang w:eastAsia="ru-RU"/>
        </w:rPr>
        <w:t>«Вредные советы»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3142F">
        <w:rPr>
          <w:rFonts w:ascii="Times New Roman" w:eastAsia="Times New Roman" w:hAnsi="Times New Roman"/>
          <w:sz w:val="24"/>
          <w:szCs w:val="24"/>
          <w:lang w:eastAsia="ru-RU"/>
        </w:rPr>
        <w:t xml:space="preserve"> « Как получаются легенды»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3142F">
        <w:rPr>
          <w:rFonts w:ascii="Times New Roman" w:eastAsia="Times New Roman" w:hAnsi="Times New Roman"/>
          <w:sz w:val="24"/>
          <w:szCs w:val="24"/>
          <w:lang w:eastAsia="ru-RU"/>
        </w:rPr>
        <w:t xml:space="preserve"> « Весёлые стихи»</w:t>
      </w:r>
    </w:p>
    <w:p w:rsidR="00B3142F" w:rsidRPr="002E06E1" w:rsidRDefault="00B3142F" w:rsidP="00B3142F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Учебник стр.183-188</w:t>
      </w:r>
    </w:p>
    <w:p w:rsidR="00B3142F" w:rsidRDefault="00B3142F" w:rsidP="00B3142F">
      <w:pPr>
        <w:numPr>
          <w:ilvl w:val="0"/>
          <w:numId w:val="1"/>
        </w:numPr>
        <w:spacing w:line="309" w:lineRule="atLeast"/>
      </w:pPr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</w:t>
      </w:r>
      <w:proofErr w:type="gramStart"/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Придумай </w:t>
      </w:r>
      <w:r w:rsidRPr="00B3142F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свои</w:t>
      </w:r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вредные советы или </w:t>
      </w:r>
      <w:r w:rsidRPr="00B3142F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свою</w:t>
      </w:r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легенду</w:t>
      </w:r>
      <w:r w:rsidRPr="00B3142F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2F"/>
    <w:rsid w:val="00B3142F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2020-05-06T08:54:00Z</dcterms:created>
  <dcterms:modified xsi:type="dcterms:W3CDTF">2020-05-06T09:02:00Z</dcterms:modified>
</cp:coreProperties>
</file>