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83364F">
      <w:pPr>
        <w:rPr>
          <w:lang w:val="ru-RU"/>
        </w:rPr>
      </w:pPr>
      <w:r>
        <w:rPr>
          <w:lang w:val="ru-RU"/>
        </w:rPr>
        <w:t xml:space="preserve">30.04.2020 7 класс </w:t>
      </w:r>
    </w:p>
    <w:p w:rsidR="0083364F" w:rsidRDefault="0083364F" w:rsidP="008336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Выполни упражнения</w:t>
      </w:r>
    </w:p>
    <w:tbl>
      <w:tblPr>
        <w:tblStyle w:val="-11"/>
        <w:tblW w:w="5300" w:type="pct"/>
        <w:tblInd w:w="-1026" w:type="dxa"/>
        <w:tblLayout w:type="fixed"/>
        <w:tblLook w:val="04A0"/>
      </w:tblPr>
      <w:tblGrid>
        <w:gridCol w:w="2831"/>
        <w:gridCol w:w="2392"/>
        <w:gridCol w:w="4922"/>
      </w:tblGrid>
      <w:tr w:rsidR="0083364F" w:rsidRPr="00D71528" w:rsidTr="0083364F">
        <w:trPr>
          <w:cnfStyle w:val="100000000000"/>
          <w:trHeight w:val="1940"/>
        </w:trPr>
        <w:tc>
          <w:tcPr>
            <w:cnfStyle w:val="001000000000"/>
            <w:tcW w:w="2852" w:type="dxa"/>
            <w:tcBorders>
              <w:top w:val="single" w:sz="1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головы</w:t>
            </w:r>
          </w:p>
        </w:tc>
        <w:tc>
          <w:tcPr>
            <w:tcW w:w="2410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  <w:t>5-6 повторений</w:t>
            </w:r>
          </w:p>
        </w:tc>
        <w:tc>
          <w:tcPr>
            <w:tcW w:w="4961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  <w:t>Исходное положение – стоя, ноги на ширине плеч, руки на поясе. Медленные наклоны головы влево – вправо – вперед – назад. На счет раз – голову вперед; на счет два – назад; на счет три – влево; на счет четыре – вправо.</w:t>
            </w:r>
          </w:p>
        </w:tc>
      </w:tr>
      <w:tr w:rsidR="0083364F" w:rsidRPr="00D71528" w:rsidTr="0083364F">
        <w:trPr>
          <w:cnfStyle w:val="000000100000"/>
          <w:trHeight w:val="319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Упражнение для рук — «ножницы»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на ширине плеч, руки в стороны. Выполняется перед собой параллельно и перпендикулярно полу.</w:t>
            </w:r>
          </w:p>
        </w:tc>
      </w:tr>
      <w:tr w:rsidR="0083364F" w:rsidTr="0083364F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 туловища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врозь. С выдохом наклониться вперед, со вздохом вернуться в исходное положение. Колени не сгибать.</w:t>
            </w:r>
          </w:p>
        </w:tc>
      </w:tr>
      <w:tr w:rsidR="0083364F" w:rsidTr="0083364F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5-7 повторений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 – стоя, ноги чуть шире плеч, руки опущены. К каждой ноге делаем по 2 пружинистых наклона. На счет 1–4 наклоняемся вперед, потом к одной ноге, на счет 5–8 – вперед, к другой ноге. Выпрямились, руки на пояс, слегка прогнулись назад.</w:t>
            </w:r>
          </w:p>
        </w:tc>
      </w:tr>
      <w:tr w:rsidR="0083364F" w:rsidRPr="00D71528" w:rsidTr="0083364F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Махи ногами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6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Махи ногами с вытягиванием рук вперед (попеременно) и касанием носком кончика ладоней.</w:t>
            </w:r>
          </w:p>
        </w:tc>
      </w:tr>
      <w:tr w:rsidR="0083364F" w:rsidRPr="00D71528" w:rsidTr="0083364F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Приседания на двух ногах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20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83364F" w:rsidRDefault="0083364F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На счет раз – приседаем, на счет два – возвращаемся в исходное положение.</w:t>
            </w:r>
          </w:p>
        </w:tc>
      </w:tr>
    </w:tbl>
    <w:p w:rsidR="0083364F" w:rsidRDefault="0083364F">
      <w:pPr>
        <w:rPr>
          <w:lang w:val="ru-RU"/>
        </w:rPr>
      </w:pPr>
    </w:p>
    <w:p w:rsidR="00D71528" w:rsidRDefault="00D71528">
      <w:pPr>
        <w:rPr>
          <w:lang w:val="ru-RU"/>
        </w:rPr>
      </w:pPr>
    </w:p>
    <w:p w:rsidR="00D71528" w:rsidRDefault="00D71528" w:rsidP="00D7152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Сообщить о выполнении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D71528" w:rsidRPr="0083364F" w:rsidRDefault="00D71528">
      <w:pPr>
        <w:rPr>
          <w:lang w:val="ru-RU"/>
        </w:rPr>
      </w:pPr>
    </w:p>
    <w:sectPr w:rsidR="00D71528" w:rsidRPr="0083364F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64F"/>
    <w:rsid w:val="001B080B"/>
    <w:rsid w:val="0024060C"/>
    <w:rsid w:val="002B190C"/>
    <w:rsid w:val="00301FDD"/>
    <w:rsid w:val="003603DB"/>
    <w:rsid w:val="0045370A"/>
    <w:rsid w:val="005F5EAC"/>
    <w:rsid w:val="005F654B"/>
    <w:rsid w:val="0083364F"/>
    <w:rsid w:val="00B60612"/>
    <w:rsid w:val="00D71528"/>
    <w:rsid w:val="00D75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table" w:customStyle="1" w:styleId="-11">
    <w:name w:val="Светлая сетка - Акцент 11"/>
    <w:basedOn w:val="a1"/>
    <w:uiPriority w:val="62"/>
    <w:rsid w:val="00833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f4">
    <w:name w:val="Hyperlink"/>
    <w:basedOn w:val="a0"/>
    <w:uiPriority w:val="99"/>
    <w:semiHidden/>
    <w:unhideWhenUsed/>
    <w:rsid w:val="00D715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2020-04-23T12:24:00Z</dcterms:created>
  <dcterms:modified xsi:type="dcterms:W3CDTF">2020-04-24T06:44:00Z</dcterms:modified>
</cp:coreProperties>
</file>