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3D" w:rsidRPr="00DD0108" w:rsidRDefault="00DD0108">
      <w:pPr>
        <w:rPr>
          <w:b/>
          <w:sz w:val="36"/>
          <w:szCs w:val="36"/>
        </w:rPr>
      </w:pPr>
      <w:r w:rsidRPr="00DD0108">
        <w:rPr>
          <w:b/>
          <w:sz w:val="36"/>
          <w:szCs w:val="36"/>
        </w:rPr>
        <w:t xml:space="preserve">22.04.20. Физкультура </w:t>
      </w:r>
    </w:p>
    <w:p w:rsidR="00DD0108" w:rsidRPr="00DD0108" w:rsidRDefault="00DD0108">
      <w:pPr>
        <w:rPr>
          <w:b/>
          <w:sz w:val="36"/>
          <w:szCs w:val="36"/>
        </w:rPr>
      </w:pPr>
      <w:r w:rsidRPr="00DD0108">
        <w:rPr>
          <w:b/>
          <w:sz w:val="36"/>
          <w:szCs w:val="36"/>
        </w:rPr>
        <w:t>Среда.</w:t>
      </w:r>
    </w:p>
    <w:p w:rsidR="00DD0108" w:rsidRPr="00DD0108" w:rsidRDefault="00DD0108">
      <w:pPr>
        <w:rPr>
          <w:b/>
          <w:sz w:val="36"/>
          <w:szCs w:val="36"/>
        </w:rPr>
      </w:pPr>
      <w:r w:rsidRPr="00DD0108">
        <w:rPr>
          <w:b/>
          <w:sz w:val="36"/>
          <w:szCs w:val="36"/>
        </w:rPr>
        <w:t xml:space="preserve">Тема </w:t>
      </w:r>
      <w:proofErr w:type="gramStart"/>
      <w:r w:rsidRPr="00DD0108">
        <w:rPr>
          <w:b/>
          <w:sz w:val="36"/>
          <w:szCs w:val="36"/>
        </w:rPr>
        <w:t>:«</w:t>
      </w:r>
      <w:proofErr w:type="gramEnd"/>
      <w:r w:rsidRPr="00DD0108">
        <w:rPr>
          <w:rFonts w:ascii="Times New Roman" w:hAnsi="Times New Roman" w:cs="Times New Roman"/>
          <w:b/>
          <w:sz w:val="36"/>
          <w:szCs w:val="36"/>
        </w:rPr>
        <w:t>Формирование взаимодействия игроков в спортивных играх</w:t>
      </w:r>
      <w:r w:rsidRPr="00DD0108">
        <w:rPr>
          <w:b/>
          <w:sz w:val="36"/>
          <w:szCs w:val="36"/>
        </w:rPr>
        <w:t>».</w:t>
      </w:r>
    </w:p>
    <w:p w:rsidR="00DD0108" w:rsidRPr="00DD0108" w:rsidRDefault="00DD0108">
      <w:pPr>
        <w:rPr>
          <w:rFonts w:ascii="Times New Roman" w:hAnsi="Times New Roman" w:cs="Times New Roman"/>
          <w:b/>
          <w:sz w:val="36"/>
          <w:szCs w:val="36"/>
        </w:rPr>
      </w:pPr>
    </w:p>
    <w:p w:rsidR="00DD0108" w:rsidRPr="00DD0108" w:rsidRDefault="00DD0108" w:rsidP="00DD0108">
      <w:pPr>
        <w:rPr>
          <w:b/>
          <w:sz w:val="36"/>
          <w:szCs w:val="36"/>
        </w:rPr>
      </w:pPr>
      <w:r w:rsidRPr="00DD0108">
        <w:rPr>
          <w:rFonts w:ascii="Times New Roman" w:hAnsi="Times New Roman" w:cs="Times New Roman"/>
          <w:b/>
          <w:color w:val="000000"/>
          <w:sz w:val="36"/>
          <w:szCs w:val="36"/>
        </w:rPr>
        <w:t>Выполнение комплекса упр. для развития гибкости.</w:t>
      </w:r>
    </w:p>
    <w:p w:rsidR="00DD0108" w:rsidRPr="00DD0108" w:rsidRDefault="00DD0108" w:rsidP="00DD0108"/>
    <w:p w:rsidR="00DD0108" w:rsidRPr="00DD0108" w:rsidRDefault="00DD0108" w:rsidP="00DD0108"/>
    <w:p w:rsidR="00DD0108" w:rsidRDefault="00DD0108" w:rsidP="00DD0108"/>
    <w:p w:rsidR="00DD0108" w:rsidRDefault="00DD0108" w:rsidP="00DD0108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DD0108" w:rsidRDefault="00DD0108" w:rsidP="00DD010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D0108" w:rsidRPr="00DD0108" w:rsidRDefault="00DD0108" w:rsidP="00DD0108"/>
    <w:sectPr w:rsidR="00DD0108" w:rsidRPr="00DD0108" w:rsidSect="0019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108"/>
    <w:rsid w:val="0019463D"/>
    <w:rsid w:val="00DD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2020-04-20T08:47:00Z</dcterms:created>
  <dcterms:modified xsi:type="dcterms:W3CDTF">2020-04-20T08:50:00Z</dcterms:modified>
</cp:coreProperties>
</file>