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EAE" w:rsidRPr="00C1575C" w:rsidRDefault="009D7417" w:rsidP="00445CF1">
      <w:pPr>
        <w:rPr>
          <w:rFonts w:ascii="Times New Roman" w:hAnsi="Times New Roman" w:cs="Times New Roman"/>
          <w:b/>
          <w:sz w:val="24"/>
          <w:szCs w:val="24"/>
        </w:rPr>
      </w:pPr>
      <w:r w:rsidRPr="00C1575C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445CF1" w:rsidRPr="00C1575C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по чтению художественной литерату</w:t>
      </w:r>
      <w:r w:rsidRPr="00C1575C">
        <w:rPr>
          <w:rFonts w:ascii="Times New Roman" w:hAnsi="Times New Roman" w:cs="Times New Roman"/>
          <w:b/>
          <w:sz w:val="24"/>
          <w:szCs w:val="24"/>
        </w:rPr>
        <w:t>ры.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1631"/>
        <w:gridCol w:w="1879"/>
        <w:gridCol w:w="3402"/>
        <w:gridCol w:w="8364"/>
      </w:tblGrid>
      <w:tr w:rsidR="00CC06CC" w:rsidRPr="00C1575C" w:rsidTr="00C54271">
        <w:tc>
          <w:tcPr>
            <w:tcW w:w="1631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75C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  <w:p w:rsidR="00CC06CC" w:rsidRPr="00C1575C" w:rsidRDefault="00CC06CC" w:rsidP="00445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75C">
              <w:rPr>
                <w:rFonts w:ascii="Times New Roman" w:hAnsi="Times New Roman" w:cs="Times New Roman"/>
                <w:b/>
                <w:sz w:val="24"/>
                <w:szCs w:val="24"/>
              </w:rPr>
              <w:t>(неделя)</w:t>
            </w:r>
          </w:p>
        </w:tc>
        <w:tc>
          <w:tcPr>
            <w:tcW w:w="1879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75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CC06CC" w:rsidRPr="00C1575C" w:rsidRDefault="00CC06CC" w:rsidP="00445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75C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3402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75C">
              <w:rPr>
                <w:rFonts w:ascii="Times New Roman" w:hAnsi="Times New Roman" w:cs="Times New Roman"/>
                <w:b/>
                <w:sz w:val="24"/>
                <w:szCs w:val="24"/>
              </w:rPr>
              <w:t>Цель занятия,</w:t>
            </w:r>
          </w:p>
          <w:p w:rsidR="00CC06CC" w:rsidRPr="00C1575C" w:rsidRDefault="00CC06CC" w:rsidP="00445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75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8364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75C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</w:tr>
      <w:tr w:rsidR="00CC06CC" w:rsidRPr="00C1575C" w:rsidTr="00C54271">
        <w:tc>
          <w:tcPr>
            <w:tcW w:w="1631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75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75C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879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75C">
              <w:rPr>
                <w:rFonts w:ascii="Times New Roman" w:hAnsi="Times New Roman" w:cs="Times New Roman"/>
                <w:sz w:val="24"/>
                <w:szCs w:val="24"/>
              </w:rPr>
              <w:t>Рассказывание русской народной сказки «Теремок»</w:t>
            </w:r>
          </w:p>
        </w:tc>
        <w:tc>
          <w:tcPr>
            <w:tcW w:w="3402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75C">
              <w:rPr>
                <w:rFonts w:ascii="Times New Roman" w:hAnsi="Times New Roman" w:cs="Times New Roman"/>
                <w:sz w:val="24"/>
                <w:szCs w:val="24"/>
              </w:rPr>
              <w:t>Воспитывать у детей умение слушать и понимать, а также запомина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небольшое по объему произвед</w:t>
            </w:r>
            <w:r w:rsidRPr="00C1575C">
              <w:rPr>
                <w:rFonts w:ascii="Times New Roman" w:hAnsi="Times New Roman" w:cs="Times New Roman"/>
                <w:sz w:val="24"/>
                <w:szCs w:val="24"/>
              </w:rPr>
              <w:t xml:space="preserve">ение. </w:t>
            </w:r>
          </w:p>
        </w:tc>
        <w:tc>
          <w:tcPr>
            <w:tcW w:w="8364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75C">
              <w:rPr>
                <w:rFonts w:ascii="Times New Roman" w:hAnsi="Times New Roman" w:cs="Times New Roman"/>
                <w:sz w:val="24"/>
                <w:szCs w:val="24"/>
              </w:rPr>
              <w:t>1.Игры-инсценировки для повторения или заучивания наизусть стихотворений «Мишка»</w:t>
            </w:r>
            <w:proofErr w:type="gramStart"/>
            <w:r w:rsidRPr="00C1575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1575C">
              <w:rPr>
                <w:rFonts w:ascii="Times New Roman" w:hAnsi="Times New Roman" w:cs="Times New Roman"/>
                <w:sz w:val="24"/>
                <w:szCs w:val="24"/>
              </w:rPr>
              <w:t xml:space="preserve"> «Зайчик» и других из цикла А. </w:t>
            </w:r>
            <w:proofErr w:type="spellStart"/>
            <w:r w:rsidRPr="00C1575C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C1575C">
              <w:rPr>
                <w:rFonts w:ascii="Times New Roman" w:hAnsi="Times New Roman" w:cs="Times New Roman"/>
                <w:sz w:val="24"/>
                <w:szCs w:val="24"/>
              </w:rPr>
              <w:t xml:space="preserve"> «Игрушки».</w:t>
            </w:r>
          </w:p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75C">
              <w:rPr>
                <w:rFonts w:ascii="Times New Roman" w:hAnsi="Times New Roman" w:cs="Times New Roman"/>
                <w:sz w:val="24"/>
                <w:szCs w:val="24"/>
              </w:rPr>
              <w:t>2.Организация экскурсии с детьми в игровой уголок. Беседа с детьми о необходимости наведения порядка в игровом уголке и оказания помощи  взрослым: воспитателю, помощнику воспитателя.</w:t>
            </w:r>
          </w:p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75C">
              <w:rPr>
                <w:rFonts w:ascii="Times New Roman" w:hAnsi="Times New Roman" w:cs="Times New Roman"/>
                <w:sz w:val="24"/>
                <w:szCs w:val="24"/>
              </w:rPr>
              <w:t>3.Организация тематической выставки в книжном уголке: «Терем-теремок, кто в тереме живет?»</w:t>
            </w:r>
          </w:p>
        </w:tc>
      </w:tr>
      <w:tr w:rsidR="00CC06CC" w:rsidRPr="00C1575C" w:rsidTr="00C54271">
        <w:tc>
          <w:tcPr>
            <w:tcW w:w="1631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75C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879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75C">
              <w:rPr>
                <w:rFonts w:ascii="Times New Roman" w:hAnsi="Times New Roman" w:cs="Times New Roman"/>
                <w:sz w:val="24"/>
                <w:szCs w:val="24"/>
              </w:rPr>
              <w:t>Рассказывание сказки «Теремок» с использованием пения</w:t>
            </w:r>
          </w:p>
        </w:tc>
        <w:tc>
          <w:tcPr>
            <w:tcW w:w="3402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Вызвать у детей радость от повторного  прослушивания сказки; поощрять попытки детей проговаривать,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 сказки вместе с педагогом.</w:t>
            </w:r>
          </w:p>
        </w:tc>
        <w:tc>
          <w:tcPr>
            <w:tcW w:w="8364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75C">
              <w:rPr>
                <w:rFonts w:ascii="Times New Roman" w:hAnsi="Times New Roman" w:cs="Times New Roman"/>
                <w:sz w:val="24"/>
                <w:szCs w:val="24"/>
              </w:rPr>
              <w:t xml:space="preserve">1.Повторные игры-инсценировки на материале поэзии А. </w:t>
            </w:r>
            <w:proofErr w:type="spellStart"/>
            <w:r w:rsidRPr="00C1575C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C15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75C">
              <w:rPr>
                <w:rFonts w:ascii="Times New Roman" w:hAnsi="Times New Roman" w:cs="Times New Roman"/>
                <w:sz w:val="24"/>
                <w:szCs w:val="24"/>
              </w:rPr>
              <w:t>2.На примерах из художественных произведений, знакомых детям, показать, что забота об игрушках должна стать одной из детских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1575C">
              <w:rPr>
                <w:rFonts w:ascii="Times New Roman" w:hAnsi="Times New Roman" w:cs="Times New Roman"/>
                <w:sz w:val="24"/>
                <w:szCs w:val="24"/>
              </w:rPr>
              <w:t>занностей.</w:t>
            </w:r>
          </w:p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75C">
              <w:rPr>
                <w:rFonts w:ascii="Times New Roman" w:hAnsi="Times New Roman" w:cs="Times New Roman"/>
                <w:sz w:val="24"/>
                <w:szCs w:val="24"/>
              </w:rPr>
              <w:t>3.Познакомить детей с темой  книжной выставки с презентацией  новой книги.</w:t>
            </w:r>
          </w:p>
        </w:tc>
      </w:tr>
      <w:tr w:rsidR="00CC06CC" w:rsidRPr="00C1575C" w:rsidTr="00C54271">
        <w:tc>
          <w:tcPr>
            <w:tcW w:w="1631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75C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879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75C">
              <w:rPr>
                <w:rFonts w:ascii="Times New Roman" w:hAnsi="Times New Roman" w:cs="Times New Roman"/>
                <w:sz w:val="24"/>
                <w:szCs w:val="24"/>
              </w:rPr>
              <w:t>Чтение русской сказки «Теремок» с последующим обсуждением прочитанного</w:t>
            </w:r>
          </w:p>
        </w:tc>
        <w:tc>
          <w:tcPr>
            <w:tcW w:w="3402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Вызвать у детей радость от повторения знакомой сказки; развивать у детей воображения</w:t>
            </w:r>
          </w:p>
        </w:tc>
        <w:tc>
          <w:tcPr>
            <w:tcW w:w="8364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75C">
              <w:rPr>
                <w:rFonts w:ascii="Times New Roman" w:hAnsi="Times New Roman" w:cs="Times New Roman"/>
                <w:sz w:val="24"/>
                <w:szCs w:val="24"/>
              </w:rPr>
              <w:t>1.Инсценировка, показанная воспитателем по сказке «Теремок»</w:t>
            </w:r>
            <w:proofErr w:type="gramStart"/>
            <w:r w:rsidRPr="00C1575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1575C">
              <w:rPr>
                <w:rFonts w:ascii="Times New Roman" w:hAnsi="Times New Roman" w:cs="Times New Roman"/>
                <w:sz w:val="24"/>
                <w:szCs w:val="24"/>
              </w:rPr>
              <w:t>с использованием театра игрушек.</w:t>
            </w:r>
          </w:p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75C">
              <w:rPr>
                <w:rFonts w:ascii="Times New Roman" w:hAnsi="Times New Roman" w:cs="Times New Roman"/>
                <w:sz w:val="24"/>
                <w:szCs w:val="24"/>
              </w:rPr>
              <w:t xml:space="preserve">2.Продолжать учить детей помогать взрослым в наведении порядка в </w:t>
            </w:r>
            <w:proofErr w:type="gramStart"/>
            <w:r w:rsidRPr="00C1575C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proofErr w:type="gramEnd"/>
            <w:r w:rsidRPr="00C15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75C">
              <w:rPr>
                <w:rFonts w:ascii="Times New Roman" w:hAnsi="Times New Roman" w:cs="Times New Roman"/>
                <w:sz w:val="24"/>
                <w:szCs w:val="24"/>
              </w:rPr>
              <w:t>3.Рассмотреть с детьми иллюстрации к сказке в иллюстрированных книжных изданиях.</w:t>
            </w:r>
          </w:p>
        </w:tc>
      </w:tr>
      <w:tr w:rsidR="00CC06CC" w:rsidRPr="00C1575C" w:rsidTr="00C54271">
        <w:tc>
          <w:tcPr>
            <w:tcW w:w="1631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75C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879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75C">
              <w:rPr>
                <w:rFonts w:ascii="Times New Roman" w:hAnsi="Times New Roman" w:cs="Times New Roman"/>
                <w:sz w:val="24"/>
                <w:szCs w:val="24"/>
              </w:rPr>
              <w:t>Учить детей рассказывать сказку «Теремок»</w:t>
            </w:r>
          </w:p>
        </w:tc>
        <w:tc>
          <w:tcPr>
            <w:tcW w:w="3402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рассказывать сказку вместе с педагогом; рассказывать содержание произведения с опорой на рисунки в книге, вопросы воспитателя.</w:t>
            </w:r>
          </w:p>
        </w:tc>
        <w:tc>
          <w:tcPr>
            <w:tcW w:w="8364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75C">
              <w:rPr>
                <w:rFonts w:ascii="Times New Roman" w:hAnsi="Times New Roman" w:cs="Times New Roman"/>
                <w:sz w:val="24"/>
                <w:szCs w:val="24"/>
              </w:rPr>
              <w:t>1.Вместе с детьми начать сочинять сказку по мотивам уже известного кумулятивного сюжета.</w:t>
            </w:r>
          </w:p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75C">
              <w:rPr>
                <w:rFonts w:ascii="Times New Roman" w:hAnsi="Times New Roman" w:cs="Times New Roman"/>
                <w:sz w:val="24"/>
                <w:szCs w:val="24"/>
              </w:rPr>
              <w:t>2. «А  кто к нам пришел?!» Вспомнить или еще раз рассказать детям сказку «Теремок» с показом новой игрушки.</w:t>
            </w:r>
          </w:p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75C">
              <w:rPr>
                <w:rFonts w:ascii="Times New Roman" w:hAnsi="Times New Roman" w:cs="Times New Roman"/>
                <w:sz w:val="24"/>
                <w:szCs w:val="24"/>
              </w:rPr>
              <w:t xml:space="preserve">3. Вместе с детьми украсить книжный уголок продуктами детского творчества, выполненными на занятиях по изобразительной деятельности.  </w:t>
            </w:r>
          </w:p>
        </w:tc>
      </w:tr>
      <w:tr w:rsidR="00CC06CC" w:rsidRPr="00C1575C" w:rsidTr="00C54271">
        <w:tc>
          <w:tcPr>
            <w:tcW w:w="1631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75C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879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 или чтение русской народной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сказки «Репка»</w:t>
            </w:r>
          </w:p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беседу для обсуждения услышанной сказки</w:t>
            </w:r>
          </w:p>
        </w:tc>
        <w:tc>
          <w:tcPr>
            <w:tcW w:w="3402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Помочь детям понять содержание сказки, вызвать желание слушать ее, запомнить название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животных, которые встречаются в тексте, а также то, что о них говориться, формировать способность к обобщению.</w:t>
            </w:r>
          </w:p>
        </w:tc>
        <w:tc>
          <w:tcPr>
            <w:tcW w:w="8364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1.Подготовить инсценировку сказки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Учить с опорой на иллюстрацию или кукол театра игрушек; называть, как в сказке, последовательность появления персонажей.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2.Познакомить детей с игрушками, персонажами сказки «Репка». 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рассказывать сказку.</w:t>
            </w:r>
          </w:p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3.Организовать выставку иллюстрированных книг по сказке «Репка»  </w:t>
            </w:r>
          </w:p>
        </w:tc>
      </w:tr>
      <w:tr w:rsidR="00CC06CC" w:rsidRPr="00C1575C" w:rsidTr="00C54271">
        <w:tc>
          <w:tcPr>
            <w:tcW w:w="1631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2-я неделя</w:t>
            </w:r>
          </w:p>
        </w:tc>
        <w:tc>
          <w:tcPr>
            <w:tcW w:w="1879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сказал «Мяу».</w:t>
            </w:r>
          </w:p>
        </w:tc>
        <w:tc>
          <w:tcPr>
            <w:tcW w:w="3402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Вызвать чувство симпатии к главному персонажу сказки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При чтении и рассказывании стремиться к эмоционально-оценочному воспроизведению рассказываемого, чтобы детям была понятна комическая сторона сюжета.</w:t>
            </w:r>
          </w:p>
        </w:tc>
        <w:tc>
          <w:tcPr>
            <w:tcW w:w="8364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1.Игра-инсценировка по мотивам сказки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выбору воспитателя).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«Персонажи сказок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гостях у ребят». Воспитатель организует игру с игрушками по мотивам сказки «Кто сказал «Мяу». Продолжать активизировать словесные высказывания детей в соответствии с сюжетом при повторном рассказывании или чтении сказки (совместное рассказывание).</w:t>
            </w:r>
          </w:p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3.Презентация детям книги сказок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последующего чтения 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 Организация тематической выставки «Сказки и рисунки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</w:tr>
      <w:tr w:rsidR="00CC06CC" w:rsidRPr="00C1575C" w:rsidTr="00C54271">
        <w:tc>
          <w:tcPr>
            <w:tcW w:w="1631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879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или рассказывание русской народной сказки «Коза и козлята» с использованием пения</w:t>
            </w:r>
          </w:p>
        </w:tc>
        <w:tc>
          <w:tcPr>
            <w:tcW w:w="3402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Помочь детям понять содержание сказки, вызвать желание слушать сказку неоднократно; побуждать принимать участие в рассказывании,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договаривании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отдельных слов и фраз.</w:t>
            </w:r>
          </w:p>
        </w:tc>
        <w:tc>
          <w:tcPr>
            <w:tcW w:w="8364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инсценировка по мотивам сказки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выбору воспитателя)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«Персонажи сказок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гостях у ребят». Беседа по сказкам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«Разные колеса»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«Петушок и краски»</w:t>
            </w:r>
          </w:p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Вместе с детьми украсить книжный уголок предметами детского творчества, выполненными на занятиях по изобразительной деятельности.</w:t>
            </w:r>
          </w:p>
        </w:tc>
      </w:tr>
      <w:tr w:rsidR="00CC06CC" w:rsidRPr="00C1575C" w:rsidTr="00C54271">
        <w:tc>
          <w:tcPr>
            <w:tcW w:w="1631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879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 русской народной сказки «У страха глаза велики»</w:t>
            </w:r>
          </w:p>
        </w:tc>
        <w:tc>
          <w:tcPr>
            <w:tcW w:w="3402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сказку, вызвать желание слушать сказку неоднократно, воспитывать умение слушать литературный текст, помочь понять содержание сказки.</w:t>
            </w:r>
          </w:p>
        </w:tc>
        <w:tc>
          <w:tcPr>
            <w:tcW w:w="8364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1.Подготовка к инсценировке сказки.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2.Внесение в игровую зону атрибутики для детских игр. Помочь вспомнить детям сказку «У страха глаза велики». Упражнять детей в различном темпе звукоподражательных слов, использованных в сказке.</w:t>
            </w:r>
          </w:p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материал для книжной выставки.</w:t>
            </w:r>
          </w:p>
        </w:tc>
      </w:tr>
      <w:tr w:rsidR="00CC06CC" w:rsidRPr="00C1575C" w:rsidTr="00C54271">
        <w:tc>
          <w:tcPr>
            <w:tcW w:w="1631" w:type="dxa"/>
          </w:tcPr>
          <w:p w:rsidR="00CC06CC" w:rsidRPr="00180FBC" w:rsidRDefault="00CC06CC" w:rsidP="00445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FBC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879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или рассказывание русской народной сказки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«Колобок» с использованием пения</w:t>
            </w:r>
          </w:p>
        </w:tc>
        <w:tc>
          <w:tcPr>
            <w:tcW w:w="3402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Помочь детям понять содержание сказки, побуждать подговаривать слова в песенке колобка; вызвать желание послушать сказку ещё раз.</w:t>
            </w:r>
          </w:p>
        </w:tc>
        <w:tc>
          <w:tcPr>
            <w:tcW w:w="8364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1.Предложить детям участвовать в инсценировке сказки В. Бианки  по мотивам сказки «Колобок». Познакомить детей со сказкой «Колобо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колючий бок», прочитав ее. Вариант: стихотворение С. Маршака «Тихая сказка»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 игровой зоне организовать игру по мотивам сказки «Колобок»</w:t>
            </w:r>
          </w:p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3.Вместе с детьми украсить книжный уголок предметами детского творчества,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выполненными на занятиях изобразительной деятельности.</w:t>
            </w:r>
          </w:p>
        </w:tc>
      </w:tr>
      <w:tr w:rsidR="00CC06CC" w:rsidRPr="00C1575C" w:rsidTr="00C54271">
        <w:tc>
          <w:tcPr>
            <w:tcW w:w="1631" w:type="dxa"/>
          </w:tcPr>
          <w:p w:rsidR="00CC06CC" w:rsidRPr="00996F7F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2-я неделя</w:t>
            </w:r>
          </w:p>
        </w:tc>
        <w:tc>
          <w:tcPr>
            <w:tcW w:w="1879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или рассказывание сказки В. Бианки «Лис и мышонок». </w:t>
            </w:r>
          </w:p>
        </w:tc>
        <w:tc>
          <w:tcPr>
            <w:tcW w:w="3402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Помочь детям понять содержание сказки. Вызвать желание послушать её еще раз. Учить детей рассказывать сказку.</w:t>
            </w:r>
          </w:p>
        </w:tc>
        <w:tc>
          <w:tcPr>
            <w:tcW w:w="8364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1.Показ инсценировки по мотивам сказки В. Бианки (или С. Маршака)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2.Повторное чтение детям сказок с использованием игрушек, игрового действия.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3.Подготовить для книжной выставки и рассмотреть с детьми иллюстрации к сказке в иллюстрированных книжных изданиях.</w:t>
            </w:r>
          </w:p>
        </w:tc>
      </w:tr>
      <w:tr w:rsidR="00CC06CC" w:rsidRPr="00C1575C" w:rsidTr="00C54271">
        <w:tc>
          <w:tcPr>
            <w:tcW w:w="1631" w:type="dxa"/>
          </w:tcPr>
          <w:p w:rsidR="00CC06CC" w:rsidRPr="001B0374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879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выбору)</w:t>
            </w:r>
          </w:p>
        </w:tc>
        <w:tc>
          <w:tcPr>
            <w:tcW w:w="3402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Напомнить детям произведение, вызвать желание послушать то или иное произведение ещё раз, побуждать детей принимать участие в чтении вместе с воспитателем.</w:t>
            </w:r>
          </w:p>
        </w:tc>
        <w:tc>
          <w:tcPr>
            <w:tcW w:w="8364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1.Повторный спектакль-инсценировка по выбору воспитателя.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«А кто в гости к нам пришел</w:t>
            </w:r>
            <w:r w:rsidRPr="004B1CA4">
              <w:rPr>
                <w:rFonts w:ascii="Times New Roman" w:hAnsi="Times New Roman" w:cs="Times New Roman"/>
                <w:sz w:val="24"/>
                <w:szCs w:val="24"/>
              </w:rPr>
              <w:t>?!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B1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Повторное чтение и проговаривание (пение) слов знакомых сказок.</w:t>
            </w:r>
          </w:p>
          <w:p w:rsidR="00CC06CC" w:rsidRPr="004B1CA4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Тематическая выставка по выбору воспитател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повторение)</w:t>
            </w:r>
          </w:p>
        </w:tc>
      </w:tr>
      <w:tr w:rsidR="00CC06CC" w:rsidRPr="00C1575C" w:rsidTr="00C54271">
        <w:tc>
          <w:tcPr>
            <w:tcW w:w="1631" w:type="dxa"/>
          </w:tcPr>
          <w:p w:rsidR="00CC06CC" w:rsidRPr="00D70649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16FF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-я неделя</w:t>
            </w:r>
          </w:p>
        </w:tc>
        <w:tc>
          <w:tcPr>
            <w:tcW w:w="1879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 К. Чуковского «Телефон»</w:t>
            </w:r>
          </w:p>
        </w:tc>
        <w:tc>
          <w:tcPr>
            <w:tcW w:w="3402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Помочь детям понять содержание сказки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вызвать желание послушать ещё раз, учить рассказывать сказку вместе с воспитателем; развивать наблюдательность.</w:t>
            </w:r>
          </w:p>
        </w:tc>
        <w:tc>
          <w:tcPr>
            <w:tcW w:w="8364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1.Игра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нсценировка по сказке К. Чуковского.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2.Познакомить с новой игрушкой. Продолжать побуждать участвовать в диалоге, отвечать на вопросы.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3.Презентация книги сказок К. Чуковского для последующего чтения в течение учебного года. Организация тематической выставки «Сказки Корнея Ивановича Чуковского»</w:t>
            </w:r>
          </w:p>
        </w:tc>
      </w:tr>
      <w:tr w:rsidR="00CC06CC" w:rsidRPr="00C1575C" w:rsidTr="00C54271">
        <w:tc>
          <w:tcPr>
            <w:tcW w:w="1631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CC06CC" w:rsidRPr="000437E0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879" w:type="dxa"/>
          </w:tcPr>
          <w:p w:rsidR="00CC06CC" w:rsidRDefault="00CC06CC" w:rsidP="00ED5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сказка К. Чуковского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Бармалей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402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Обратить внимание на поступки персонажей сказки (детей)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оспитывать навыки правильного и культурного поведения </w:t>
            </w:r>
          </w:p>
        </w:tc>
        <w:tc>
          <w:tcPr>
            <w:tcW w:w="8364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1.Предложить детям участвовать в спектакле по мотивам сказки К. Чуковского «Айболит». Побуждать к запоминанию эпизодов из сказки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Учить выразительному чтению наизусть.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2.Внести в игровую зону атрибутики для детских игр. Беседа с детьми о необходимости осмотра каждого ребенка медицинским работником детского сада, проведения простудных заболеваний, проведения вакцинаций и др.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 «Страшный и ужасный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Бармалей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Организация выставки  с иллюстрациями к сказкам К. Чуковского о разбойнике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Бармалее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CC06CC" w:rsidRPr="00C1575C" w:rsidTr="00C54271">
        <w:tc>
          <w:tcPr>
            <w:tcW w:w="1631" w:type="dxa"/>
          </w:tcPr>
          <w:p w:rsidR="00CC06CC" w:rsidRPr="0007783B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879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 К. Чуковского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Бармалей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402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Напомнить детям сказку; побуждать принимать участие в рассказывании,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договаривании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 и фраз; воспитывать интонационную выразительность</w:t>
            </w:r>
          </w:p>
        </w:tc>
        <w:tc>
          <w:tcPr>
            <w:tcW w:w="8364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1.Спектакль по мотивам сказок К. Чуковского с участием детей.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2.Чтение сказки К. Чуковского «Путаница». Повторное чтение и проговаривание (пение) стихов сказки.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3.Познакомить детей с книгами на выставке.</w:t>
            </w:r>
          </w:p>
        </w:tc>
      </w:tr>
      <w:tr w:rsidR="00CC06CC" w:rsidRPr="00C1575C" w:rsidTr="00C54271">
        <w:tc>
          <w:tcPr>
            <w:tcW w:w="1631" w:type="dxa"/>
          </w:tcPr>
          <w:p w:rsidR="00CC06CC" w:rsidRPr="00F46595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3-я неделя</w:t>
            </w:r>
          </w:p>
        </w:tc>
        <w:tc>
          <w:tcPr>
            <w:tcW w:w="1879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Выборочное чтение сказки К. Чуковского «Крокодил».</w:t>
            </w:r>
          </w:p>
        </w:tc>
        <w:tc>
          <w:tcPr>
            <w:tcW w:w="3402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Обратить внимание на поступки персонажей сказки. Воспитывать навыки правильного и культурного поведения.</w:t>
            </w:r>
          </w:p>
        </w:tc>
        <w:tc>
          <w:tcPr>
            <w:tcW w:w="8364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1.Инсценировка наиболее интересных эпизодов 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 «Крокодил»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«Елка» и другие стихотворения К. Чуковского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Повторное чтение и проговаривание (пение) стихов.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3.Выставка книг «Творчество Корнея Ивановича Чуковского». Повторное чтение сказок и стихов К. Чуковского в книжном уголке по просьбе детей.  </w:t>
            </w:r>
          </w:p>
        </w:tc>
      </w:tr>
      <w:tr w:rsidR="00CC06CC" w:rsidRPr="00C1575C" w:rsidTr="00C54271">
        <w:tc>
          <w:tcPr>
            <w:tcW w:w="1631" w:type="dxa"/>
          </w:tcPr>
          <w:p w:rsidR="00CC06CC" w:rsidRPr="00F61BB2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879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стихотворения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Помочь детям понять содержание стихотворения; учить рассматривать картину, отвечать на вопросы воспитателя и высказывать свои суждения по поводу изображенного.</w:t>
            </w:r>
          </w:p>
        </w:tc>
        <w:tc>
          <w:tcPr>
            <w:tcW w:w="8364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1.Игра-инсценировка по стихотворению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«Елка».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«Стихи о елке» Е. Чтение и проговаривание (пение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тихов.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3.Выставка иллюстрированных изданий, посвященных встрече Нового года.</w:t>
            </w:r>
          </w:p>
        </w:tc>
      </w:tr>
      <w:tr w:rsidR="00CC06CC" w:rsidRPr="00C1575C" w:rsidTr="00C54271">
        <w:tc>
          <w:tcPr>
            <w:tcW w:w="1631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CC06CC" w:rsidRPr="005E619A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879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выбору)</w:t>
            </w:r>
          </w:p>
        </w:tc>
        <w:tc>
          <w:tcPr>
            <w:tcW w:w="3402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Напомнить детям произведение, вызвать желание послушать то или иное произведение ещё раз, побуждать детей принимать участие в чтении вместе с воспитателем.</w:t>
            </w:r>
          </w:p>
        </w:tc>
        <w:tc>
          <w:tcPr>
            <w:tcW w:w="8364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1.Повторный спектакль-инсценировка по выбору воспитателя.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«А кто в гости к нам пришел</w:t>
            </w:r>
            <w:r w:rsidRPr="005E619A">
              <w:rPr>
                <w:rFonts w:ascii="Times New Roman" w:hAnsi="Times New Roman" w:cs="Times New Roman"/>
                <w:sz w:val="24"/>
                <w:szCs w:val="24"/>
              </w:rPr>
              <w:t>?!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Повторное чтение и проговаривание (пение) слов знакомых сказок.</w:t>
            </w:r>
          </w:p>
          <w:p w:rsidR="00CC06CC" w:rsidRPr="005E619A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3.Тематическая выставка по выбору воспитателя (повторение)</w:t>
            </w:r>
          </w:p>
        </w:tc>
      </w:tr>
      <w:tr w:rsidR="00CC06CC" w:rsidRPr="00C1575C" w:rsidTr="00C54271">
        <w:tc>
          <w:tcPr>
            <w:tcW w:w="1631" w:type="dxa"/>
          </w:tcPr>
          <w:p w:rsidR="00CC06CC" w:rsidRPr="00D9028D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879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или рассказывание сказки-шутки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Кикли-кикли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CC06CC" w:rsidRPr="00C1575C" w:rsidRDefault="00380840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Помочь детям понять содержание сказки. Учить детей вместе с воспитателем выразительно повторять реплики персонажей сказки.</w:t>
            </w:r>
          </w:p>
        </w:tc>
        <w:tc>
          <w:tcPr>
            <w:tcW w:w="8364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1.Подготовка к инсценировке сказки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Кикли-кикли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Учить детей вместе с воспитателем выразительно повторять реплики персонажей сказки.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2.Беседа по сказкам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(Тематика беседы определяется в зависимости от воспитательных или образовательных задач, которые, по мнению воспитателя, необходимы в работе с детьми группы.)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3.Выставка книг с изображением сказочных персонажей, с которыми дети уже знакомы.</w:t>
            </w:r>
          </w:p>
        </w:tc>
      </w:tr>
      <w:tr w:rsidR="00CC06CC" w:rsidRPr="00C1575C" w:rsidTr="00C54271">
        <w:tc>
          <w:tcPr>
            <w:tcW w:w="1631" w:type="dxa"/>
          </w:tcPr>
          <w:p w:rsidR="00CC06CC" w:rsidRPr="002A71D5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879" w:type="dxa"/>
          </w:tcPr>
          <w:p w:rsidR="00CC06CC" w:rsidRDefault="00380840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сказки-шутки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Кикли-Кикли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380840" w:rsidRDefault="00380840" w:rsidP="00380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рассказывать сказку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оздать игровую ситуацию, во время которой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рассказывать сказку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вмете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воспитателем, стараясь отчетливо проговаривать знакомые звукоподражательные слова, называть персонажей.</w:t>
            </w:r>
          </w:p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1.Инсценировка сказки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Кикли-кикли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 участием детей.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2.Показ новой игрушки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персонажа сказки. Создать игровую ситуацию, во время которой учить рассказывать сказку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вмете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воспитателем, стараясь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отчетливо проговаривать знакомые звукоподражательные слова, называть персонажей.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3.Вместе с детьми украсить книжный уголок предметами детского творчества, выполненными на занятиях по изобразительной деятельности.</w:t>
            </w:r>
          </w:p>
        </w:tc>
      </w:tr>
      <w:tr w:rsidR="00CC06CC" w:rsidRPr="00C1575C" w:rsidTr="00C54271">
        <w:tc>
          <w:tcPr>
            <w:tcW w:w="1631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  <w:p w:rsidR="00CC06CC" w:rsidRPr="00F07ED8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879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«Дело было в январе». Повторное чтение и проговаривание (пение) стихов. </w:t>
            </w:r>
          </w:p>
        </w:tc>
        <w:tc>
          <w:tcPr>
            <w:tcW w:w="3402" w:type="dxa"/>
          </w:tcPr>
          <w:p w:rsidR="00CC06CC" w:rsidRPr="00C1575C" w:rsidRDefault="00380840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</w:t>
            </w:r>
            <w:r w:rsidR="000A2981">
              <w:rPr>
                <w:rFonts w:ascii="Times New Roman" w:hAnsi="Times New Roman" w:cs="Times New Roman"/>
                <w:sz w:val="24"/>
                <w:szCs w:val="24"/>
              </w:rPr>
              <w:t>рассказывать стихотворение вместе с педагогом, использовать в речи предлоги.</w:t>
            </w:r>
          </w:p>
        </w:tc>
        <w:tc>
          <w:tcPr>
            <w:tcW w:w="8364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1.Игра-инсценировка по мотивам стихотворения «Дело было в январе»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«А кто в гости к нам пришел</w:t>
            </w:r>
            <w:r w:rsidRPr="006E1D69">
              <w:rPr>
                <w:rFonts w:ascii="Times New Roman" w:hAnsi="Times New Roman" w:cs="Times New Roman"/>
                <w:sz w:val="24"/>
                <w:szCs w:val="24"/>
              </w:rPr>
              <w:t>?!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Повторное чтение и проговаривание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пение) слов знакомых сказок, стихотворений.</w:t>
            </w:r>
          </w:p>
          <w:p w:rsidR="00CC06CC" w:rsidRPr="006E1D69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3.Подготовка к книжной выставке «Творчество Агнии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(на материале уже знакомых детьми произведений поэта)</w:t>
            </w:r>
          </w:p>
        </w:tc>
      </w:tr>
      <w:tr w:rsidR="00CC06CC" w:rsidRPr="00C1575C" w:rsidTr="00C54271">
        <w:tc>
          <w:tcPr>
            <w:tcW w:w="1631" w:type="dxa"/>
          </w:tcPr>
          <w:p w:rsidR="00CC06CC" w:rsidRPr="006E1D69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879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или рассказывание русской народной сказки «Лиса и волк»</w:t>
            </w:r>
          </w:p>
        </w:tc>
        <w:tc>
          <w:tcPr>
            <w:tcW w:w="3402" w:type="dxa"/>
          </w:tcPr>
          <w:p w:rsidR="00CC06CC" w:rsidRPr="00C1575C" w:rsidRDefault="00BB1061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сказку, сопровождая текст показом фигурок настольного театра, вызвать желание слушать сказку неоднократно.</w:t>
            </w:r>
          </w:p>
        </w:tc>
        <w:tc>
          <w:tcPr>
            <w:tcW w:w="8364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1.Повторный спектакль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нсценировка по выбору воспитателя.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«Игрушки-персонажи стихотворений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гостях у малышей».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3.Повторное чтение и проговаривание слов знакомых стихотворений.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4.Еще раз рассмотреть с детьми книги стихотворений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Вместе вспомнить и рассказать уже знакомые стихотворения.</w:t>
            </w:r>
          </w:p>
        </w:tc>
      </w:tr>
      <w:tr w:rsidR="00CC06CC" w:rsidRPr="00C1575C" w:rsidTr="00C54271">
        <w:tc>
          <w:tcPr>
            <w:tcW w:w="1631" w:type="dxa"/>
          </w:tcPr>
          <w:p w:rsidR="00CC06CC" w:rsidRPr="00B25C59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879" w:type="dxa"/>
          </w:tcPr>
          <w:p w:rsidR="00CC06CC" w:rsidRDefault="00CC06CC" w:rsidP="00B25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или рассказывание сказки С. Михалкова «Три поросенка». </w:t>
            </w:r>
          </w:p>
        </w:tc>
        <w:tc>
          <w:tcPr>
            <w:tcW w:w="3402" w:type="dxa"/>
          </w:tcPr>
          <w:p w:rsidR="00CC06CC" w:rsidRPr="00C1575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рассказывать сказку и давать оценку персонажам.</w:t>
            </w:r>
          </w:p>
        </w:tc>
        <w:tc>
          <w:tcPr>
            <w:tcW w:w="8364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1.Спектакль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нсценировка по выбору воспитателя.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2.Создавать условия для речевой активности детей (на материале сказки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Михалкова «Три поросенка»): отвечать на вопросы по сказке, давать оценку персонажам.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3.Тематическая выставка по выбору воспитателя (повторение)</w:t>
            </w:r>
          </w:p>
        </w:tc>
      </w:tr>
      <w:tr w:rsidR="00CC06CC" w:rsidRPr="00C1575C" w:rsidTr="00C54271">
        <w:tc>
          <w:tcPr>
            <w:tcW w:w="1631" w:type="dxa"/>
          </w:tcPr>
          <w:p w:rsidR="00CC06CC" w:rsidRPr="003C231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879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или рассказывание сказки А. Федорова-Давыдова «Лапти-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лаптищи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 использованием пения</w:t>
            </w:r>
          </w:p>
        </w:tc>
        <w:tc>
          <w:tcPr>
            <w:tcW w:w="3402" w:type="dxa"/>
          </w:tcPr>
          <w:p w:rsidR="00CC06CC" w:rsidRPr="00C1575C" w:rsidRDefault="009D5F82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Помочь детям понять содержание сказки. Учить детей вместе с воспитателем выразительно повторять реплики персонажей сказки.</w:t>
            </w:r>
          </w:p>
        </w:tc>
        <w:tc>
          <w:tcPr>
            <w:tcW w:w="8364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1.Предложить детям посмотреть инсценировку по сказке С. Михалкова «Три поросенка». Во время спектакля использовать пение. Помочь детям выучить и петь слова заключительной песенки.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2.Учить детей рассказывать сказку и давать оценку персонажам.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3.Создавать условия для речевой активности детей.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4.Тематическая выставка по выбору воспитателя.</w:t>
            </w:r>
          </w:p>
        </w:tc>
      </w:tr>
      <w:tr w:rsidR="00CC06CC" w:rsidRPr="00C1575C" w:rsidTr="00C54271">
        <w:tc>
          <w:tcPr>
            <w:tcW w:w="1631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  <w:p w:rsidR="00CC06CC" w:rsidRPr="00963D11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879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Стихотворения о весне</w:t>
            </w:r>
          </w:p>
        </w:tc>
        <w:tc>
          <w:tcPr>
            <w:tcW w:w="3402" w:type="dxa"/>
          </w:tcPr>
          <w:p w:rsidR="00CC06CC" w:rsidRPr="00C1575C" w:rsidRDefault="009D5F82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рассказывать стихотворение вместе с педагогом, использовать в речи предлоги.</w:t>
            </w:r>
          </w:p>
        </w:tc>
        <w:tc>
          <w:tcPr>
            <w:tcW w:w="8364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1.Подготовка к инсценировке сказки с участием детей.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2.Учить детей передавать характерные особенности персонажей сказки.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«Солнечный зайчик». Повторное чтение и проговаривание (пение) стихов.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4.Тематическая выставка по выбору воспитателя.</w:t>
            </w:r>
          </w:p>
        </w:tc>
      </w:tr>
      <w:tr w:rsidR="00CC06CC" w:rsidRPr="00C1575C" w:rsidTr="00C54271">
        <w:tc>
          <w:tcPr>
            <w:tcW w:w="1631" w:type="dxa"/>
          </w:tcPr>
          <w:p w:rsidR="00CC06CC" w:rsidRPr="009F7FCD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879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или рассказывание сказки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Федорва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-Давыдова «Три сестрички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руснички»</w:t>
            </w:r>
          </w:p>
        </w:tc>
        <w:tc>
          <w:tcPr>
            <w:tcW w:w="3402" w:type="dxa"/>
          </w:tcPr>
          <w:p w:rsidR="00CC06CC" w:rsidRPr="00C1575C" w:rsidRDefault="009D5F82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Помочь детям понять содержание сказки, вызвать желание слушать сказку неоднократно; побуждать принимать участие в рассказывании,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договаривании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отдельных слов и фраз.</w:t>
            </w:r>
          </w:p>
        </w:tc>
        <w:tc>
          <w:tcPr>
            <w:tcW w:w="8364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1.Спектакль-инсценировка по выбору воспитателя.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2.На материале художественных произведений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прочитанных раньше, учить детей отвечать на вопросы по сказке, давать оценку персонажам.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3.Тематическая выставка по выбору воспитателя.</w:t>
            </w:r>
          </w:p>
        </w:tc>
      </w:tr>
      <w:tr w:rsidR="00CC06CC" w:rsidRPr="00C1575C" w:rsidTr="00C54271">
        <w:tc>
          <w:tcPr>
            <w:tcW w:w="1631" w:type="dxa"/>
          </w:tcPr>
          <w:p w:rsidR="00CC06CC" w:rsidRPr="009F08E0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879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или рассказывание сказки В. Даля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Снегурушка</w:t>
            </w:r>
            <w:proofErr w:type="spellEnd"/>
            <w:r w:rsidR="009D5F82">
              <w:rPr>
                <w:rFonts w:ascii="Times New Roman" w:hAnsi="Times New Roman" w:cs="Times New Roman"/>
                <w:sz w:val="24"/>
                <w:szCs w:val="24"/>
              </w:rPr>
              <w:t xml:space="preserve"> и лиса». </w:t>
            </w:r>
          </w:p>
        </w:tc>
        <w:tc>
          <w:tcPr>
            <w:tcW w:w="3402" w:type="dxa"/>
          </w:tcPr>
          <w:p w:rsidR="00CC06CC" w:rsidRPr="00C1575C" w:rsidRDefault="009D5F82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содержанием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чить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рассказывать сказку вместе с воспитателем.</w:t>
            </w:r>
          </w:p>
        </w:tc>
        <w:tc>
          <w:tcPr>
            <w:tcW w:w="8364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1.Игра-инсценировка по мотивам сказки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В.Даля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Снегурушка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лиса».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2.Внесение в игровую зону новой игрушки.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3.Создать условия для придумывания детьми продолжения  известного сказочного сюжета.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4.Тематическая выставка по выбору воспитателя.</w:t>
            </w:r>
          </w:p>
        </w:tc>
      </w:tr>
      <w:tr w:rsidR="00CC06CC" w:rsidRPr="00C1575C" w:rsidTr="00C54271">
        <w:tc>
          <w:tcPr>
            <w:tcW w:w="1631" w:type="dxa"/>
          </w:tcPr>
          <w:p w:rsidR="00CC06CC" w:rsidRPr="00575EB0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879" w:type="dxa"/>
          </w:tcPr>
          <w:p w:rsidR="00CC06CC" w:rsidRDefault="009D5F82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сказки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В.Даля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Снегурушка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лиса»</w:t>
            </w:r>
          </w:p>
        </w:tc>
        <w:tc>
          <w:tcPr>
            <w:tcW w:w="3402" w:type="dxa"/>
          </w:tcPr>
          <w:p w:rsidR="00CC06CC" w:rsidRPr="00C1575C" w:rsidRDefault="009D5F82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рассказывать сказку.</w:t>
            </w:r>
          </w:p>
        </w:tc>
        <w:tc>
          <w:tcPr>
            <w:tcW w:w="8364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1.Спектакль-инсценировка по выбору воспитателя.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2.Повторное чтение и проговаривание (пение) слов (на материале сказки В. Даля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Снегурушка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лиса»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3.Тематическая выставка по выбору воспитателя.</w:t>
            </w:r>
          </w:p>
        </w:tc>
      </w:tr>
      <w:tr w:rsidR="00CC06CC" w:rsidRPr="00C1575C" w:rsidTr="00C54271">
        <w:tc>
          <w:tcPr>
            <w:tcW w:w="1631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CC06CC" w:rsidRPr="003561A6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879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или рассказывание или рассказывание сказки Л. Н. Толстого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Липунюшка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CC06CC" w:rsidRPr="00C1575C" w:rsidRDefault="008F1CD2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Помочь детям понять содержание сказки; вызвать желание послушать её ещё раз; развивать наблюдательность.</w:t>
            </w:r>
          </w:p>
        </w:tc>
        <w:tc>
          <w:tcPr>
            <w:tcW w:w="8364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1.Игра-инсценировка по мотивам сказочки В. Жуковского «Мальчик с пальчик».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2.Создавать условия для речевой активности детей.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3.Тематическая выставка «Изображения весны в детской иллюстрированной книге».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4.Вместе с детьми украсить книжный уголок предметами детского творчества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выполненными на занятиях по изобразительной деятельности.</w:t>
            </w:r>
          </w:p>
        </w:tc>
      </w:tr>
      <w:tr w:rsidR="00CC06CC" w:rsidRPr="00C1575C" w:rsidTr="00C54271">
        <w:tc>
          <w:tcPr>
            <w:tcW w:w="1631" w:type="dxa"/>
          </w:tcPr>
          <w:p w:rsidR="00CC06CC" w:rsidRPr="00D02553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879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или рассказывание сказки Ш.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Перро «Красная Шапочка»</w:t>
            </w:r>
          </w:p>
        </w:tc>
        <w:tc>
          <w:tcPr>
            <w:tcW w:w="3402" w:type="dxa"/>
          </w:tcPr>
          <w:p w:rsidR="00CC06CC" w:rsidRPr="00C1575C" w:rsidRDefault="008F1CD2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 детей с содержанием сказки, помочь детям понять  содержание;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принимать участие в драматизации отрывков из сказки.</w:t>
            </w:r>
          </w:p>
        </w:tc>
        <w:tc>
          <w:tcPr>
            <w:tcW w:w="8364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1.Спектакль-инсценировка сказки Ш. Перро «Красная шапочка».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2.Создавать условия для речевой активности детей.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3.Тематическая выставка по выбору воспитателя.</w:t>
            </w:r>
          </w:p>
        </w:tc>
      </w:tr>
      <w:tr w:rsidR="00CC06CC" w:rsidRPr="00C1575C" w:rsidTr="00C54271">
        <w:tc>
          <w:tcPr>
            <w:tcW w:w="1631" w:type="dxa"/>
          </w:tcPr>
          <w:p w:rsidR="00CC06CC" w:rsidRPr="006E0CE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3-я неделя</w:t>
            </w:r>
          </w:p>
        </w:tc>
        <w:tc>
          <w:tcPr>
            <w:tcW w:w="1879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или рассказывание сказки Л.Н. Толстого «Три медведя»</w:t>
            </w:r>
          </w:p>
        </w:tc>
        <w:tc>
          <w:tcPr>
            <w:tcW w:w="3402" w:type="dxa"/>
          </w:tcPr>
          <w:p w:rsidR="00CC06CC" w:rsidRPr="00C1575C" w:rsidRDefault="008F1CD2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сказку, сопровождая</w:t>
            </w:r>
            <w:r w:rsidR="00CA7F10">
              <w:rPr>
                <w:rFonts w:ascii="Times New Roman" w:hAnsi="Times New Roman" w:cs="Times New Roman"/>
                <w:sz w:val="24"/>
                <w:szCs w:val="24"/>
              </w:rPr>
              <w:t xml:space="preserve"> текст показом фигурок настольного театра; вызвать желание слушать сказку неоднократно.</w:t>
            </w:r>
          </w:p>
        </w:tc>
        <w:tc>
          <w:tcPr>
            <w:tcW w:w="8364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1.Спектакль-инсценировка сказки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выбору воспитателя)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2.Создавать условия для речевой активности детей.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3.Тематическая выставка по выбору воспитателя.</w:t>
            </w:r>
          </w:p>
        </w:tc>
      </w:tr>
      <w:tr w:rsidR="00CC06CC" w:rsidRPr="00C1575C" w:rsidTr="00C54271">
        <w:tc>
          <w:tcPr>
            <w:tcW w:w="1631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879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или рассказывание английской народной сказки в обработке Б. Поттера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Ухти-Тухти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CC06CC" w:rsidRPr="00C1575C" w:rsidRDefault="00CA7F10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Помочь детям понять содержание сказки; вызвать желание  послушать её ещё раз.</w:t>
            </w:r>
          </w:p>
        </w:tc>
        <w:tc>
          <w:tcPr>
            <w:tcW w:w="8364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1.Спектакль по сказке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Ухти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«А кто в гости к нам пришел!</w:t>
            </w:r>
            <w:r w:rsidRPr="009B59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«Игрушк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персонажи сказок в гостях у малышей». Повторное чтение и проговаривание слов знакомых сказок.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3.Тематическая выставка по выбору воспитателя.</w:t>
            </w:r>
          </w:p>
          <w:p w:rsidR="00CC06CC" w:rsidRPr="009B599B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6CC" w:rsidRPr="00C1575C" w:rsidTr="00C54271">
        <w:tc>
          <w:tcPr>
            <w:tcW w:w="1631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879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Повторное чтение сказок</w:t>
            </w:r>
          </w:p>
        </w:tc>
        <w:tc>
          <w:tcPr>
            <w:tcW w:w="3402" w:type="dxa"/>
          </w:tcPr>
          <w:p w:rsidR="00CC06CC" w:rsidRPr="00C1575C" w:rsidRDefault="00CA7F10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Напомнить детям знакомые сказки; побуждать принимать участие в рассказывании,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договаривании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отдельных слов и фраз; воспитывать интонационную выразительность речи. </w:t>
            </w:r>
          </w:p>
        </w:tc>
        <w:tc>
          <w:tcPr>
            <w:tcW w:w="8364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1.Повторный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нсценировка любимых сказок и стихотворений детей.</w:t>
            </w:r>
          </w:p>
          <w:p w:rsidR="00CC06CC" w:rsidRDefault="00CC06CC" w:rsidP="00802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«Что за прелесть эти сказки!» Повторное чтение и проговаривание слов знакомых детям художественных произведений. </w:t>
            </w:r>
          </w:p>
          <w:p w:rsidR="00CC06CC" w:rsidRDefault="00CC06CC" w:rsidP="00802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3.Тематическая выставка по выбору воспитателя.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6CC" w:rsidRPr="00C1575C" w:rsidTr="00C54271">
        <w:tc>
          <w:tcPr>
            <w:tcW w:w="1631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879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Повторное чтение стихотворений</w:t>
            </w:r>
          </w:p>
        </w:tc>
        <w:tc>
          <w:tcPr>
            <w:tcW w:w="3402" w:type="dxa"/>
          </w:tcPr>
          <w:p w:rsidR="00CC06CC" w:rsidRPr="00C1575C" w:rsidRDefault="00CA7F10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Напомнить детям знакомые стихотворения; побуждать принимать участие в чтении </w:t>
            </w:r>
            <w:r w:rsidR="000604EA">
              <w:rPr>
                <w:rFonts w:ascii="Times New Roman" w:hAnsi="Times New Roman" w:cs="Times New Roman"/>
                <w:sz w:val="24"/>
                <w:szCs w:val="24"/>
              </w:rPr>
              <w:t>вместе воспитателем.</w:t>
            </w:r>
          </w:p>
        </w:tc>
        <w:tc>
          <w:tcPr>
            <w:tcW w:w="8364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1.Повторный спектакль-инсценировка любимых сказок и стихотворений детей.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«Старые сказки на новый лад». Создавать условия для придумывания  детьми продолжения известного сказочного сюжета.</w:t>
            </w:r>
          </w:p>
          <w:p w:rsidR="00CC06CC" w:rsidRDefault="00CC06CC" w:rsidP="00A46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3.Тематическая выставка по выбору воспитателя.</w:t>
            </w: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6CC" w:rsidRPr="00C1575C" w:rsidTr="00C54271">
        <w:tc>
          <w:tcPr>
            <w:tcW w:w="1631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879" w:type="dxa"/>
          </w:tcPr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Повторное чтение сказок, стихотворений</w:t>
            </w:r>
          </w:p>
        </w:tc>
        <w:tc>
          <w:tcPr>
            <w:tcW w:w="3402" w:type="dxa"/>
          </w:tcPr>
          <w:p w:rsidR="00CC06CC" w:rsidRPr="00C1575C" w:rsidRDefault="000604EA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Напомнить детям содержание знакомых сказок и стихотворений; побуждать принимать активное 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чтении вместе с воспитателем; учить импровизации.</w:t>
            </w:r>
          </w:p>
        </w:tc>
        <w:tc>
          <w:tcPr>
            <w:tcW w:w="8364" w:type="dxa"/>
          </w:tcPr>
          <w:p w:rsidR="00CC06CC" w:rsidRDefault="00CC06CC" w:rsidP="00A46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1.Повторный спектакль-инсценировка любимых сказок и стихотворений детей.</w:t>
            </w:r>
          </w:p>
          <w:p w:rsidR="00CC06CC" w:rsidRDefault="00CC06CC" w:rsidP="00A46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«Расскажи мне сказку». Создавать условия для придумывания  детьми продолжения известного сказочного сюжета.</w:t>
            </w:r>
          </w:p>
          <w:p w:rsidR="00CC06CC" w:rsidRDefault="00CC06CC" w:rsidP="00A46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3.Тематическая выставка по выбору воспитателя.</w:t>
            </w:r>
          </w:p>
          <w:p w:rsidR="00CC06CC" w:rsidRDefault="00CC06CC" w:rsidP="00A46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CC" w:rsidRDefault="00CC06CC" w:rsidP="0044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D7417" w:rsidRDefault="009D7417" w:rsidP="00445CF1">
      <w:pPr>
        <w:rPr>
          <w:rFonts w:ascii="Times New Roman" w:hAnsi="Times New Roman" w:cs="Times New Roman"/>
          <w:sz w:val="24"/>
          <w:szCs w:val="24"/>
        </w:rPr>
      </w:pPr>
    </w:p>
    <w:p w:rsidR="00996F7F" w:rsidRPr="00C1575C" w:rsidRDefault="00996F7F" w:rsidP="00445CF1">
      <w:pPr>
        <w:rPr>
          <w:rFonts w:ascii="Times New Roman" w:hAnsi="Times New Roman" w:cs="Times New Roman"/>
          <w:sz w:val="24"/>
          <w:szCs w:val="24"/>
        </w:rPr>
      </w:pPr>
    </w:p>
    <w:sectPr w:rsidR="00996F7F" w:rsidRPr="00C1575C" w:rsidSect="00445CF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574"/>
    <w:rsid w:val="000437E0"/>
    <w:rsid w:val="000604EA"/>
    <w:rsid w:val="0007783B"/>
    <w:rsid w:val="000A2981"/>
    <w:rsid w:val="000B6E7B"/>
    <w:rsid w:val="00180FBC"/>
    <w:rsid w:val="001B0374"/>
    <w:rsid w:val="001C4A12"/>
    <w:rsid w:val="00207E57"/>
    <w:rsid w:val="00237FA1"/>
    <w:rsid w:val="002A71D5"/>
    <w:rsid w:val="002E10E6"/>
    <w:rsid w:val="002F4EED"/>
    <w:rsid w:val="003561A6"/>
    <w:rsid w:val="00380840"/>
    <w:rsid w:val="00395D6A"/>
    <w:rsid w:val="003C231C"/>
    <w:rsid w:val="00445CF1"/>
    <w:rsid w:val="00472276"/>
    <w:rsid w:val="00481723"/>
    <w:rsid w:val="004B1CA4"/>
    <w:rsid w:val="004F358A"/>
    <w:rsid w:val="005278CD"/>
    <w:rsid w:val="00575EB0"/>
    <w:rsid w:val="005B021E"/>
    <w:rsid w:val="005E619A"/>
    <w:rsid w:val="00617983"/>
    <w:rsid w:val="00674322"/>
    <w:rsid w:val="006E0CEC"/>
    <w:rsid w:val="006E1D69"/>
    <w:rsid w:val="00756DCD"/>
    <w:rsid w:val="00776E0D"/>
    <w:rsid w:val="0080279E"/>
    <w:rsid w:val="00824D50"/>
    <w:rsid w:val="00845C14"/>
    <w:rsid w:val="008F1CD2"/>
    <w:rsid w:val="0091499E"/>
    <w:rsid w:val="00963ADA"/>
    <w:rsid w:val="00963D11"/>
    <w:rsid w:val="00970C34"/>
    <w:rsid w:val="00996F7F"/>
    <w:rsid w:val="009B599B"/>
    <w:rsid w:val="009D5F82"/>
    <w:rsid w:val="009D7417"/>
    <w:rsid w:val="009F08E0"/>
    <w:rsid w:val="009F7FCD"/>
    <w:rsid w:val="00A443A7"/>
    <w:rsid w:val="00A46F47"/>
    <w:rsid w:val="00B22743"/>
    <w:rsid w:val="00B25C59"/>
    <w:rsid w:val="00B65F72"/>
    <w:rsid w:val="00B71279"/>
    <w:rsid w:val="00BB1061"/>
    <w:rsid w:val="00BD0832"/>
    <w:rsid w:val="00BD11C2"/>
    <w:rsid w:val="00BE3D1F"/>
    <w:rsid w:val="00C028DA"/>
    <w:rsid w:val="00C1575C"/>
    <w:rsid w:val="00C50872"/>
    <w:rsid w:val="00C54271"/>
    <w:rsid w:val="00CA7F10"/>
    <w:rsid w:val="00CB3D52"/>
    <w:rsid w:val="00CC06CC"/>
    <w:rsid w:val="00CD570E"/>
    <w:rsid w:val="00CD5FE5"/>
    <w:rsid w:val="00CE1617"/>
    <w:rsid w:val="00CE1C2A"/>
    <w:rsid w:val="00D02553"/>
    <w:rsid w:val="00D15574"/>
    <w:rsid w:val="00D23F31"/>
    <w:rsid w:val="00D250F7"/>
    <w:rsid w:val="00D37B11"/>
    <w:rsid w:val="00D40A7A"/>
    <w:rsid w:val="00D70649"/>
    <w:rsid w:val="00D9028D"/>
    <w:rsid w:val="00DB3C41"/>
    <w:rsid w:val="00E16FF4"/>
    <w:rsid w:val="00E269FB"/>
    <w:rsid w:val="00E64ACA"/>
    <w:rsid w:val="00ED5B55"/>
    <w:rsid w:val="00F07ED8"/>
    <w:rsid w:val="00F33DFF"/>
    <w:rsid w:val="00F46595"/>
    <w:rsid w:val="00F53077"/>
    <w:rsid w:val="00F61BB2"/>
    <w:rsid w:val="00FA6EAE"/>
    <w:rsid w:val="00FD4E93"/>
    <w:rsid w:val="00FE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6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6F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6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6F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1</Pages>
  <Words>2502</Words>
  <Characters>14262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22</cp:revision>
  <cp:lastPrinted>2018-11-29T18:15:00Z</cp:lastPrinted>
  <dcterms:created xsi:type="dcterms:W3CDTF">2018-08-23T06:53:00Z</dcterms:created>
  <dcterms:modified xsi:type="dcterms:W3CDTF">2018-11-29T18:51:00Z</dcterms:modified>
</cp:coreProperties>
</file>