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6F4" w:rsidRDefault="00B266F4" w:rsidP="00954B5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Родительское собрание.</w:t>
      </w:r>
    </w:p>
    <w:p w:rsidR="00954B51" w:rsidRPr="00B266F4" w:rsidRDefault="00954B51" w:rsidP="00954B51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</w:pPr>
      <w:r w:rsidRPr="00B266F4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 xml:space="preserve"> Тема: "Бережём здоровье с детства или десять заповедей здоровья"</w:t>
      </w:r>
      <w:r w:rsidR="00B266F4" w:rsidRPr="00B266F4">
        <w:rPr>
          <w:rFonts w:ascii="Trebuchet MS" w:eastAsia="Times New Roman" w:hAnsi="Trebuchet MS" w:cs="Times New Roman"/>
          <w:b/>
          <w:bCs/>
          <w:sz w:val="32"/>
          <w:szCs w:val="32"/>
          <w:lang w:eastAsia="ru-RU"/>
        </w:rPr>
        <w:t>(для родителей детей младшей группы)</w:t>
      </w:r>
    </w:p>
    <w:p w:rsidR="00954B51" w:rsidRPr="00DC2857" w:rsidRDefault="00954B51" w:rsidP="00DC2857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B266F4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объединение усилий родителей и педагогов по сохранению и укреплению здоровья детей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Содействовать повышению </w:t>
      </w:r>
      <w:proofErr w:type="spellStart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педкомпетенции</w:t>
      </w:r>
      <w:proofErr w:type="spellEnd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родителей по теме ЗОЖ, путём расширения их знаний и представлений по вопросам воспитания здорового ребёнка.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Формировать у родителей мотивацию осознанного выполнения правил </w:t>
      </w:r>
      <w:proofErr w:type="spellStart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здоровьесбережения</w:t>
      </w:r>
      <w:proofErr w:type="spellEnd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; ответственного отношения к своему здоровью и здоровью своих детей, использованию адекватных средств оздоровления детей.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Способствовать установлению тесного контакта с семьями воспитанников, формированию доверия родителей к дошкольному учреждению.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Форма проведения: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круглый стол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Участники:</w:t>
      </w:r>
      <w:r w:rsidR="00DC2857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родители, воспитатели.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266F4">
        <w:rPr>
          <w:rFonts w:ascii="Arial" w:eastAsia="Times New Roman" w:hAnsi="Arial" w:cs="Arial"/>
          <w:b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Место проведения</w:t>
      </w:r>
      <w:r w:rsidRPr="00954B51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музыкальный зал.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План проведения: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Вступительная часть: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блиц-опрос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легенда о здоровье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Основная часть: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круглый стол по теме собрания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игра «Моем руки»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практикум «Ежедневный профилактический массаж»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Заключительная часть: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решение родительского собрания,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рефлексия.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Ход мероприятия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Подготовительный этап.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Подбор информации по теме собрания.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266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Анкетирование родителей.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B266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Оформление карточек «Кодекс чести семьи» для каждой семьи в группе.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2B0DFA" w:rsidRPr="002B0DFA" w:rsidRDefault="00954B51" w:rsidP="00FE4416">
      <w:pPr>
        <w:spacing w:after="0" w:line="240" w:lineRule="auto"/>
        <w:rPr>
          <w:rFonts w:ascii="Arial" w:eastAsia="Times New Roman" w:hAnsi="Arial" w:cs="Arial"/>
          <w:b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Организационный этап.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Подготовка места проведения собрания и необходимого оборудования: макет «Цветка здоровья» (серединка - название: «Заповеди здоровья», цветные лепестки 10 штук на каждом напечатана запов</w:t>
      </w:r>
      <w:r w:rsidR="009C3CB2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едь здоровья, клеящие карандаши</w:t>
      </w:r>
      <w:r w:rsidR="00B266F4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,</w:t>
      </w:r>
      <w:bookmarkStart w:id="0" w:name="_GoBack"/>
      <w:bookmarkEnd w:id="0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разноцветные маркеры, два маркера чёрного цвета.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Вступительная часть.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"Здрав-</w:t>
      </w:r>
      <w:proofErr w:type="spellStart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ствуй</w:t>
      </w:r>
      <w:proofErr w:type="spellEnd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-те!" Благодарю вас за такое искреннее приветствие. Какое слово мы сейчас друг другу сказали?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отвечают)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Поздоровавшись, мы пожелали друг другу здоровья.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Блиц-опрос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Ваше мнение: что такое здоровье? Передаём мяч друг другу, у кого мяч, тот говорит своё мнение.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Воспитатель: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Благодарю всех за активность. Предлагаю послушать древнюю легенду о здоровье.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Древняя легенда.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Давным-давно на горе Олимп жили-были Боги. Стало им скучно, и решили они создать человека и заселить планету Земля. Стали решать каким должен быть 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человек. Один из Богов сказал: -Человек должен быть сильным!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Другой сказал: -Человек должен быть здоровым!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Третий сказал: -Человек должен быть умным!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Но один из Богов сказал так: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Если всё это будет у человека, он будет подобен нам. И решили они спрятать главное. Как Вы думаете, что спрятали Боги?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Боги решили спрятать здоровье человека. Но не так просто это сделать… Стали думать, решать, куда бы здоровье спрятать? Одни предлагали спрятать здоровье глубоко в синее море, другие за высокие горы. Один из Богов сказал: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-Здоровье надо спрятать в самого человека. Боги одобрили это решение.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 и живёт с давних времён человек пытаясь найти своё здоровье.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Да вот не каждый может найти и сберечь бесценный дар Богов.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Воспитатель: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Прошу вас, передавая мяч, ответить на вопрос: «Что нужно делать, чтобы сберечь бесценный дар Богов здоровье?»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Основная часть.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Круглый стол.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Воспитатель: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Благодарю всех за ответы. Приглашаю вас выбрать лепесток с такой же цифрой, какая у вас на карточке.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выбирают лепестки с напечатанными заповедями здоровья)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Воспитатель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Таким образом, мы начинаем наш круглый стол на тему: «Десять заповедей здоровья». Все участники имеют право высказать своё мнение, поделиться опытом воплощения данной заповеди в жизни своей семьи.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Пока вы знакомитесь с текстом, готовитесь к выступлению, я начну вступление: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мы знаем о том, что важно с детства воспитывать у ребенка полезные, здоровые привычки, которые помогут ему добиться успеха, достичь определенных целей в жизни, быть счастливым. Для поддержания здоровья нужны очень простые, известные всем условия, знакомые нам с детства: «Солнце, воздух и вода…», продолжаем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проговаривают):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наши лучшие друзья!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Воспитатель: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Верно, но для того, чтобы эти простые условия работали на наше здоровье, нужен волшебный ключик. Называется он так – постоянство и систематичность. Но можно назвать ключик ещё проще – образ жизни.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Таким образом, здоровье – состояние организма при определенном образе жизни. И для того, чтобы наши дети были здоровы, нам, то есть и педагогам детского сада, и родителям - необходимо привить детям этот здоровый образ жизни.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Начнём с 10 заповедей здоровья. 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2B0DFA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 </w:t>
      </w:r>
      <w:r w:rsidRPr="002B0DFA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Заповедь 1. Соблюдаем режим дня.</w:t>
      </w:r>
    </w:p>
    <w:p w:rsidR="00954B51" w:rsidRPr="00FE4416" w:rsidRDefault="00954B51" w:rsidP="00FE44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B0DFA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Очень важно приучать ребенка просыпаться и засыпать, кушать, играть, гулять в одно и то же время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Следует уделять особое внимание полноценному сну (своевременное засыпание – не позднее 21.00 – 22.00, минимальная длительность сна – 8-10 часов).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это вселяет чувство безопасности, уверенности и устойчивости.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Это учит ребенка распределять и сохранять физические и психические силы в течение дня, делает его более спокойным и позитивным.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 о важности этой заповеди)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Заповедь 2. Регламентируем нагрузки.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Очень важно регламентировать как физические нагрузки, так и эмоциональные и интеллектуальные. Другими словами, жить под девизом «Делу время – потехе час». Необходимо регламентировать просмотр телепередач как по времени (не более 30-60 минут), так и по содержанию (вечером следует избежать возбуждающей тематики).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Потеря внимания, капризы, истерики, отказ от деятельности, расторможенность являются сигналом перегрузок. При первых признаках этих проявлений следует прекратить или снизить интенсивность деятельности или общения. </w:t>
      </w:r>
    </w:p>
    <w:p w:rsidR="002B0DFA" w:rsidRDefault="00954B51" w:rsidP="00001D6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</w:pP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lastRenderedPageBreak/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Превышение даже эмоционально - положительных нагрузок (шумные увлекательные игры, интенсивное радостное общение) может привести к перегрузкам и как следствие к негативным результатам. Если вовремя не принять меры и не прекратить нагрузки ребенка, за этим состоянием могут последовать истощение, недомогание, истерика, а возможно и болезнь.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Заповедь 3. Свежий воздух.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Свежий воздух просто необходим детскому развивающемуся мозгу! Недостаток кислорода приводит к значительному ухудшению самочувствия. В непроветренном, душном помещении ребенок не может находиться в активном, бодром состоянии, а тем более выполнять какие – либо задания, требующие сосредоточения внимания.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Нехватка кислорода приводит к быстрой утомляемости и истощаемости. Для хорошего самочувствия и успешной деятельности ребенку необходимо пребывание на открытом, свежем воздухе минимум 2 час в день и в проветренном помещении во время сна.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Ежедневные прогулки – эффективный метод закаливания ребенка.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Потребность растущего организма в кислороде более чем в 2 раза превышает его потребность у взрослых.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Заповедь 4. Двигательная активность.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Движение – это естественное состояние ребенка. Пусть ваш ребенок как можно больше гуляет, играет в подвижные игры, бегает, прыгает, лазает, плавает. Это очень важно для полноценной деятельности мозга, а, следовательно, и всего организма ребенка.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мнение)</w:t>
      </w:r>
    </w:p>
    <w:p w:rsidR="002B0DFA" w:rsidRDefault="00954B51" w:rsidP="00001D6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Заповедь 5. Физическая культура.</w:t>
      </w:r>
    </w:p>
    <w:p w:rsidR="00756A85" w:rsidRDefault="00954B51" w:rsidP="00001D6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Систематические занятия физкультурой укрепляют не только физическое здоровье, но и психику ребенка, позитивно влияют на его характер, способствуют развитию волевых качеств, уверенности в себе, ответственности, умения дружить.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Арсенал видов физической культуры очень широк: утренняя зарядка, </w:t>
      </w:r>
      <w:proofErr w:type="spellStart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физминутки</w:t>
      </w:r>
      <w:proofErr w:type="spellEnd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дыхательная гимнастика, гимнастика после дневного сна, гимнастика для глаз, спортивные секции. Главное, чтобы выбранный вид физической культуры нравился ребенку, чтобы он занимался этим с удовольствием.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ребенке может укорениться лишь то, что сформировано в семье, а значит, основой успеха является личный пример авторитетного для ребенка взрослого – родителя.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Заповедь 6. Водные процедуры.</w:t>
      </w:r>
    </w:p>
    <w:p w:rsidR="00756A85" w:rsidRDefault="00954B51" w:rsidP="00001D6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Значение водных процедур для здоровья человека известно издавна и подтверждено многовековым опытом. Они очень полезны для здоровья, хорошего самочувствия, прекрасного настроения. Вы можете выбрать любой, подходящий для ребенка вид водных процедур или же чередовать разные виды.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Обливание утром после сна и вечером перед сном прохладной или холодной водой.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Контрастный душ, контрастные ванны для рук и ног (3-7 контрастов, начиная с теплой или горячей воды и заканчивая холодной, продолжительность теплого или горячего душа в 2 раза длиннее, чем холодного).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Обтирание мокрым полотенцем, обширное умывание.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Воспитатель:</w:t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Об умывании поговорим более подробно: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Всем нам хочется, чтобы ребёнок вырос крепким, здоровым, красивым.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Привычка, это такое действие, которое человек выполняет как бы автоматически. Одно из важнейших привычек для сохранения и укрепления здоровья является умение правильно мыть руки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Предлагаю сейчас дружно вымыть руки.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lastRenderedPageBreak/>
        <w:t>Игра «Моем руки»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o Какое первое действие? Закатать рукава. Кто рукавчик не засучит, тот водичку не получит.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o </w:t>
      </w:r>
      <w:proofErr w:type="gramStart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Затем</w:t>
      </w:r>
      <w:proofErr w:type="gramEnd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открыть кран: знаем-знаем да-да-да, где тут прячется вода.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o Намочить руки, если руки грязные, смыть грязь без мыла,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o Мокрыми руками берём мыло, намыливаем: раз-два-три – мыло положи. От простой воды и мыла у микробов тают силы.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o Растираем мыло по ладошкам, делаем пышную пенку, пушистые перчатки.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o Чистой водичкой мыло тщательно смываем.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o Отжимаем капельки водички в раковину, затем полотенцем аккуратно вытираем.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o Каждый пальчик вытираем, ни один не забываем.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Главное, пусть ваш ребенок получает удовольствие от этой процедуры. И вы радуйтесь вместе с ним!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мнение)</w:t>
      </w:r>
      <w:r w:rsidR="00756A85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BB2E55" w:rsidRDefault="00954B51" w:rsidP="00001D69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Заповедь 7. Простые приемы точечного массажа.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вашего позволения эту заповедь зачитает медицинская сестра. Массаж биологически активных точек, расположенных в области носа, глаз, ушей, у висков, на пальцах рук и ног, на кистях рук, на подошвах, путем надавливания, растирающих линейных и вращательных движений является прекрасным средством улучшения и регуляции деятельности всех систем организма. Таким образом, он нормализует работу всех органов и систем, в том числе и психики.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Для детей самомассаж - это профилактика простудных заболеваний, вегетативных </w:t>
      </w:r>
      <w:proofErr w:type="spellStart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дистоний</w:t>
      </w:r>
      <w:proofErr w:type="spellEnd"/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 Если массаж делать систематически, накапливается энергия, укрепляется сопротивляемость организма различным заболеваниям. Надежность техники массажа проверена временем – она существует уже несколько столетий, даже если вы не сразу найдёте нужную точку и помассируете прилегающую зону, никакого вреда не будет. Но меры предосторожности стоит соблюдать и в этом случае. Не давить очень сильно на точку, не массировать повреждённые места: царапины, порезы). Чтобы правильно провести массаж, нужно нажать на точку (не дольше секунды), отпустить, надавить опять – и «побарабанить» таким образом по точке одну минуту. Неважно, как держать палец – перпендикулярно или под углом к точке, главное, чтобы вам и ребёнку было комфортно. Предлагаю выполнить комплекс самомассажа, который воспитатели выполняют ежедневно в группе с детьми 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2E55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Практикум «Ежедневный комплекс самомассажа».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2E5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«Строим дом»</w:t>
      </w:r>
    </w:p>
    <w:p w:rsidR="00BB2E55" w:rsidRDefault="00BB2E55" w:rsidP="00001D69">
      <w:pPr>
        <w:spacing w:after="0" w:line="240" w:lineRule="auto"/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Строим, строим, строим дом (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большими пальцами обеих рук растираем энергично крылья носа, до лба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 окошком(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указательным пальцем «колем» кончик носа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с трубой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большим пальцем энергично растираем лоб сверху вниз, снизу вверх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 трубы идёт дым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большим пальцем энергично растираем лоб слева-направо, справа-налево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бровки пощипали;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Примечание:</w:t>
      </w:r>
      <w:r w:rsidR="00BF1FBC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F1FBC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периоды заболевания ОРЗ и гриппом эти точки желательно массировать каждые 30 минут, чередуя их с ингаляциями, промываниями носа и другими процедурами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 носику постучали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указательными пальцами «стучим» по крыльям носа, произнося звук «</w:t>
      </w:r>
      <w:proofErr w:type="spellStart"/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ммм</w:t>
      </w:r>
      <w:proofErr w:type="spellEnd"/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»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).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BB2E5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 xml:space="preserve">«Колючка»: </w:t>
      </w:r>
    </w:p>
    <w:p w:rsidR="00BB2E55" w:rsidRDefault="00954B51" w:rsidP="00001D6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«я вас дети уколю»</w:t>
      </w:r>
      <w:r w:rsidR="00BB2E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указательным и большим пальцами, колем перегородку носа</w:t>
      </w:r>
      <w:r w:rsidR="00BB2E5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«Нет, нет, нет,»,</w:t>
      </w:r>
      <w:r w:rsidR="00BB2E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колем точку под носом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BB2E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«Нет, нет, нет,», </w:t>
      </w:r>
      <w:r w:rsidR="00BB2E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колем точку под нижней губой</w:t>
      </w:r>
      <w:r w:rsidR="00BB2E5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,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2E5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«Кошечка»: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</w:p>
    <w:p w:rsidR="00BB2E55" w:rsidRDefault="00954B51" w:rsidP="00001D69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«мяу, мяу»</w:t>
      </w:r>
      <w:r w:rsidR="00BB2E55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мягкими ладошками массируем шею впереди</w:t>
      </w:r>
      <w:r w:rsidR="00BB2E55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BB2E55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«Разбудим косточки»</w:t>
      </w:r>
    </w:p>
    <w:p w:rsidR="007812A0" w:rsidRDefault="00BB2E55" w:rsidP="00001D69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энергично растираем ярёмную ямку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«Доброе утро, косточки, пора вставать!» «Не хотим!»</w:t>
      </w:r>
      <w:r w:rsidR="007812A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 w:rsidR="007812A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Надо!»</w:t>
      </w:r>
      <w:r w:rsidR="007812A0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«барабаним» кулачками по грудине, массируя точку иммунитета</w:t>
      </w:r>
      <w:r w:rsidR="007812A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).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7812A0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«Парад красных ушей»</w:t>
      </w:r>
    </w:p>
    <w:p w:rsidR="00954B51" w:rsidRPr="00001D69" w:rsidRDefault="00BF1FBC" w:rsidP="00001D6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r w:rsidR="00954B51" w:rsidRPr="007812A0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энергично растираем уши до красна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«Ослик»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тянем уши вниз за мочки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«Зайка»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тянем уши вверх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«Обезьянки»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тянем уши назад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«Чебурашка»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тянем уши в стороны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«Мартышка»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тянем уши вперёд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«Бабочка»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легко хлопаем ушами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«Слон»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четыре пальчика за уши и медленно хлопаем ушами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Примечание: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При воздействии на эти точки снижается шум и боли в ушах, укрепляется слух, проходят головокружения, нормализуется деятельность всех органов и систем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«Защипываем пельмени»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защипываем, как пельмешки края ушей, снизу вверх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«Чистим уши»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указательным пальцем тщательно проминаем уши изнутри, проминая все ямки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«Вилочка»,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указательным за ухом, средним пальцем впереди растираем уши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«Похлопали от радости» 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хлопки ладонями по ушам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«Стряхнули водичку»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="00954B51"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мизинчиком «стряхнули водичку с ушей</w:t>
      </w:r>
      <w: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«Погладили ушки»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BF1FBC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«</w:t>
      </w:r>
      <w:proofErr w:type="spellStart"/>
      <w:r w:rsidR="00954B51" w:rsidRPr="00BF1FBC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Гусеничка</w:t>
      </w:r>
      <w:proofErr w:type="spellEnd"/>
      <w:r w:rsidR="00954B51" w:rsidRPr="00BF1FBC">
        <w:rPr>
          <w:rFonts w:ascii="Arial" w:eastAsia="Times New Roman" w:hAnsi="Arial" w:cs="Arial"/>
          <w:b/>
          <w:color w:val="000000"/>
          <w:sz w:val="23"/>
          <w:szCs w:val="23"/>
          <w:shd w:val="clear" w:color="auto" w:fill="FFFFFF"/>
          <w:lang w:eastAsia="ru-RU"/>
        </w:rPr>
        <w:t>»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(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пальчики «побежали», по рукам, начиная с кистей до шеи, гладим шею сзади, голову и приговариваем,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Мальчики: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«Я молодец, я удалец, я сильный, я смелый, я ловкий, я умелый»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Девочки: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 «Я </w:t>
      </w:r>
      <w:proofErr w:type="spellStart"/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умничка</w:t>
      </w:r>
      <w:proofErr w:type="spellEnd"/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, я </w:t>
      </w:r>
      <w:proofErr w:type="spellStart"/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разумничка</w:t>
      </w:r>
      <w:proofErr w:type="spellEnd"/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, я хорошая, я пригожая, я добрая, я нежная, я милая, я любимая»</w:t>
      </w:r>
      <w:r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)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. </w:t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="00954B51"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Заповедь 8. Теплый, доброжелательный, психологический климат семьи.</w:t>
      </w:r>
    </w:p>
    <w:p w:rsidR="00756A85" w:rsidRDefault="00954B51" w:rsidP="00954B5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Обстановка, в которой воспитывается ребенок, психологический климат в семье имеют огромное влияние на состояние физического и психического здоровья ребенка. В комфортной ситуации развитие ребенка идет быстрее и гармоничнее. Он впитывает в себя все позитивное, что его окружает. И это делает его сильным, счастливым и уверенным в себе человеком.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наоборот, если ребенок растет в неблагоприятной среде, где присутствуют агрессия, раздражение, злость, тревога, страх, он заражается этими негативными эмоциями и чувствами, что приводит к расстройствам его здоровья и, следовательно, к задержке в развитии.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Воспитатель: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Чтобы ваш ребёнок рос здоровым и счастливым, предлагается установить в семье кодекс чести,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Передайте друг другу карточки с текстом кодекса. Предлагаю всем вместе вслух зачитать кодекс чести, провозглашающий следующее: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Родители и педагоги вместе зачитывают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кодекс чести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: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Позитивное, доброжелательное настроение всех членов семьи;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Ровный, спокойный тон в процессе общения в семье;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Единство требований к ребенку со стороны всех членов семьи во всех ситуациях;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Обязательное поощрение ребенка при минимальных успехах и даже при их отсутствии, если ребенок постарался;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При любой возможности осуществление с ребенком телесного контакта (погладить, взять за руку) и визуального контакта (посмотреть ребенку в глаза, желательно на одном уровне с ним, т. е. присесть);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Организация совместной деятельности с ребенком (по возможности чаще).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Помните: </w:t>
      </w:r>
      <w:r w:rsidRPr="00954B51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Объятие – идеальный подарок на все случаи жизни, полезный каждому человеку, особенно ребёнку.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Старайтесь не отказывать ребёнку в общении!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  <w:t>Установите в семье запрет: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бурные негативные (и даже позитивные) эмоции, особенно вечером, перед сном; на крик, на раздражение;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на непонятное для ребенка наказание (особенно в жестких формах); на агрессию и злость.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Родители продолжают зачитывать заповедь: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Мудрость воспитания заключается в соблюдении баланса между запретами и разрешениями. Запретов должно быть немного и они должны быть однозначными и постоянными. В большинстве ситуаций необходимо избегать слова «нельзя», следует дать ребенку правильную программу поведения (не нужно говорить «не беги», нужно сказать «давай пойдем шагом»).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то же время не должно быть вседозволенности. Ограничения воспитывают волю и способность регламентировать свои желания и действия, таким образом, они тренируют мозг.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Стремитесь быть мудрыми в воспитании своего ребенка! Позитивно общаясь с ребенком, вы заряжаете его энергией. Ваш негатив (крик, раздражение) разрушает неокрепшую психику ребенка, следовательно, ослабляет его здоровье.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Заповедь 9. Творчество.</w:t>
      </w:r>
    </w:p>
    <w:p w:rsidR="00954B51" w:rsidRPr="00756A85" w:rsidRDefault="00954B51" w:rsidP="00954B51">
      <w:pPr>
        <w:spacing w:after="0" w:line="240" w:lineRule="auto"/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Дети – творцы. Взрослым необходимо только создать условия для их творческой активности. В творчестве ребенок может выразить себя: свои мысли, чувства, эмоции. Через творчество ребенок постигает прекрасное, гармонию мира. </w:t>
      </w:r>
    </w:p>
    <w:p w:rsidR="00954B51" w:rsidRPr="00954B51" w:rsidRDefault="00954B51" w:rsidP="00954B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954B51" w:rsidRPr="00954B51" w:rsidRDefault="00954B51" w:rsidP="00954B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Помогите ребенку увидеть прекрасное в мире, влюбиться в красоту и поддержите его желание созидать. Для этого подходят различные виды деятельности: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рисование (красками, карандашами, фломастерами, мелками, ватными палочками и др.);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лепка (пластилин, глина, тесто);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изготовление поделок из бумаги;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прослушивание классической и детской музыки, звуков природы;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- занятия музыкой и пением.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Все это дает возможность эмоционального выражения, учит ребенка любить труд, гордиться собой.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своё мнение)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</w:t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Заповедь 10. Питание.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Детям для полноценного роста и развития необходимо рациональное питание. В организации питания ребенка следует придерживаться простых, но очень важных правил: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Питание по режиму (выработайте у ребенка привычку - есть в строго определенные часы);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Для приготовления пищи использовать только натуральные продукты, богатые витамины и минеральными веществами (особенно в осенний период).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Включайте в рацион питания ребенка богатые витаминами и минеральными веществами продукты, особенно в весенний период;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Питание должно быть сбалансированным (в пище должно быть достаточное количество белков, жиров и углеводов);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Ежедневно на столе должны быть фрукты и овощи;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Аппетит ребенка зачастую зависит от внешнего вида еды.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Малыш будет есть с большим удовольствием, если Вы творчески оформите блюдо, 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создавая из продуктов какие-либо узнаваемые им фигурки.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Важно помнить, что иногда дети хотят ту или иную еду потому, что это потребность их организма.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свою точку зрения)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Воспитатель: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все заповеди зачитаны, осталось собрать «Цветок здоровья». На готовый макет наклеиваем лепестки с заповедями, используя клеящие карандаши. </w:t>
      </w:r>
    </w:p>
    <w:p w:rsidR="00954B51" w:rsidRPr="00954B51" w:rsidRDefault="00954B51" w:rsidP="00954B5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2C2035" w:rsidRDefault="00954B51" w:rsidP="00954B51"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Заключительная часть.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Воспитатель: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Подводя итог, хотелось бы услышать ваши мнения: как будет звучать решение нашего родительского собрания.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(родители высказывают свою точку зрения)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  <w:t>Вариант решения родительского собрания: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Использовать информацию, полученную на родительском собрании для сохранения и укрепления здоровья детей.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Внедрять здоровый образ жизни в каждую семью.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В выходные дни вместе с детьми выполнять комплекс утренней гимнастики и профилактический массаж «волшебных точек».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В выходные дни обязательно выходить с детьми на прогулку не менее двух раз в день. Предоставлять ребёнку возможность на прогулке больше двигаться, играть в подвижные игры.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Соблюдать кодекс чести семьи.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Продумывать домашнее меню для детей, выполняя основные правила питания..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Рефлексия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предлагаю высказать своё мнение о работе родительского собрания, нарисовав на доске галочку. Если информация была для вас полезной нужной, рисуете галочку ярким маркером; если вы недовольны работой собрания, рисуете галочку чёрным маркером. 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i/>
          <w:iCs/>
          <w:color w:val="000000"/>
          <w:sz w:val="23"/>
          <w:szCs w:val="23"/>
          <w:u w:val="single"/>
          <w:bdr w:val="none" w:sz="0" w:space="0" w:color="auto" w:frame="1"/>
          <w:lang w:eastAsia="ru-RU"/>
        </w:rPr>
        <w:t>Воспитатель:</w:t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В заключение, хотелось бы ещё раз напомнить прописную истину: если вы - родители – первые воспитатели своего малыша, научите его с самого раннего возраста ценить, беречь и укреплять свое здоровье. Если ваши малыши будут каждый день видеть ваш личный пример здорового образа жизни, результат не заставит себя ждать: дети вырастут здоровым и развитым физически, интеллектуально и духовно.</w:t>
      </w:r>
      <w:r w:rsidRPr="00954B5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54B51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Мы: воспитатели и другие сотрудники детского сада, так же как и вы, хотим видеть детей здоровыми, веселыми, хорошо развитыми физически. Давайте будем решать эту проблему совместными усилиями. Будьте здоровы! Успехов вам!</w:t>
      </w:r>
    </w:p>
    <w:sectPr w:rsidR="002C20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222"/>
    <w:rsid w:val="00001D69"/>
    <w:rsid w:val="001D348D"/>
    <w:rsid w:val="002B0DFA"/>
    <w:rsid w:val="002C2035"/>
    <w:rsid w:val="00525DEC"/>
    <w:rsid w:val="00756A85"/>
    <w:rsid w:val="007812A0"/>
    <w:rsid w:val="00954B51"/>
    <w:rsid w:val="009C3CB2"/>
    <w:rsid w:val="00A2724B"/>
    <w:rsid w:val="00B266F4"/>
    <w:rsid w:val="00BB2E55"/>
    <w:rsid w:val="00BF1FBC"/>
    <w:rsid w:val="00C93222"/>
    <w:rsid w:val="00DC2857"/>
    <w:rsid w:val="00FE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DAB29"/>
  <w15:docId w15:val="{11D17B99-5020-438C-8C4D-4335AD110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B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52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37406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2872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 Windows</cp:lastModifiedBy>
  <cp:revision>7</cp:revision>
  <cp:lastPrinted>2018-01-25T16:22:00Z</cp:lastPrinted>
  <dcterms:created xsi:type="dcterms:W3CDTF">2018-01-24T19:04:00Z</dcterms:created>
  <dcterms:modified xsi:type="dcterms:W3CDTF">2019-03-28T10:46:00Z</dcterms:modified>
</cp:coreProperties>
</file>